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11747500</wp:posOffset>
            </wp:positionH>
            <wp:positionV relativeFrom="topMargin">
              <wp:posOffset>10629900</wp:posOffset>
            </wp:positionV>
            <wp:extent cx="495300" cy="266700"/>
            <wp:wrapNone/>
            <wp:docPr id="1002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8" name=""/>
                    <pic:cNvPicPr>
                      <a:picLocks noChangeAspect="1"/>
                    </pic:cNvPicPr>
                  </pic:nvPicPr>
                  <pic:blipFill>
                    <a:blip xmlns:r="http://schemas.openxmlformats.org/officeDocument/2006/relationships" r:embed="rId5"/>
                    <a:stretch>
                      <a:fillRect/>
                    </a:stretch>
                  </pic:blipFill>
                  <pic:spPr>
                    <a:xfrm>
                      <a:off x="0" y="0"/>
                      <a:ext cx="495300" cy="266700"/>
                    </a:xfrm>
                    <a:prstGeom prst="rect">
                      <a:avLst/>
                    </a:prstGeom>
                  </pic:spPr>
                </pic:pic>
              </a:graphicData>
            </a:graphic>
          </wp:anchor>
        </w:drawing>
      </w:r>
      <w:r>
        <w:rPr>
          <w:rFonts w:hint="eastAsia"/>
          <w:sz w:val="32"/>
          <w:szCs w:val="32"/>
          <w:lang w:val="en-US" w:eastAsia="zh-CN"/>
        </w:rPr>
        <w:t>第十一章 功和机械能</w:t>
      </w:r>
      <w:hyperlink r:id="rId6" w:tooltip="取消选择此知识点" w:history="1"/>
      <w:r>
        <w:rPr>
          <w:rFonts w:hint="eastAsia"/>
          <w:sz w:val="32"/>
          <w:szCs w:val="32"/>
          <w:lang w:val="en-US" w:eastAsia="zh-CN"/>
        </w:rPr>
        <w:t>（计算题30道）</w:t>
      </w:r>
    </w:p>
    <w:p w14:paraId="552A225A">
      <w:pPr>
        <w:shd w:val="clear" w:color="auto" w:fill="auto"/>
        <w:spacing w:line="360" w:lineRule="auto"/>
        <w:jc w:val="left"/>
        <w:textAlignment w:val="center"/>
        <w:rPr>
          <w:sz w:val="21"/>
        </w:rPr>
      </w:pPr>
      <w:r>
        <w:rPr>
          <w:sz w:val="21"/>
        </w:rPr>
        <w:t>1．重为20牛的物体，在50牛的拉力作用下，沿拉力方向做匀速直线运动，5秒内前进了2米。求此过程中拉力所做的功</w:t>
      </w:r>
      <w:r>
        <w:rPr>
          <w:rFonts w:ascii="Times New Roman" w:eastAsia="Times New Roman" w:hAnsi="Times New Roman" w:cs="Times New Roman"/>
          <w:i/>
          <w:sz w:val="21"/>
        </w:rPr>
        <w:t>W</w:t>
      </w:r>
      <w:r>
        <w:rPr>
          <w:sz w:val="21"/>
        </w:rPr>
        <w:t>和功率</w:t>
      </w:r>
      <w:r>
        <w:rPr>
          <w:rFonts w:ascii="Times New Roman" w:eastAsia="Times New Roman" w:hAnsi="Times New Roman" w:cs="Times New Roman"/>
          <w:i/>
          <w:sz w:val="21"/>
        </w:rPr>
        <w:t>P</w:t>
      </w:r>
      <w:r>
        <w:rPr>
          <w:sz w:val="21"/>
        </w:rPr>
        <w:t>。</w:t>
      </w:r>
    </w:p>
    <w:p w14:paraId="1A7477C1">
      <w:pPr>
        <w:shd w:val="clear" w:color="auto" w:fill="auto"/>
        <w:spacing w:line="360" w:lineRule="auto"/>
        <w:jc w:val="left"/>
        <w:textAlignment w:val="center"/>
        <w:rPr>
          <w:sz w:val="21"/>
        </w:rPr>
      </w:pPr>
      <w:r>
        <w:rPr>
          <w:sz w:val="21"/>
        </w:rPr>
        <w:t>【答案】100J，20W</w:t>
      </w:r>
    </w:p>
    <w:p w14:paraId="7FC08B5C">
      <w:pPr>
        <w:shd w:val="clear" w:color="auto" w:fill="auto"/>
        <w:spacing w:line="360" w:lineRule="auto"/>
        <w:jc w:val="left"/>
        <w:textAlignment w:val="center"/>
        <w:rPr>
          <w:sz w:val="21"/>
        </w:rPr>
      </w:pPr>
      <w:r>
        <w:rPr>
          <w:sz w:val="21"/>
        </w:rPr>
        <w:t>【详解】拉力所做的功</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Fs</w:t>
      </w:r>
      <w:r>
        <w:rPr>
          <w:sz w:val="21"/>
        </w:rPr>
        <w:t>=50N×2m=100J</w:t>
      </w:r>
    </w:p>
    <w:p w14:paraId="32FF40B4">
      <w:pPr>
        <w:shd w:val="clear" w:color="auto" w:fill="auto"/>
        <w:spacing w:line="360" w:lineRule="auto"/>
        <w:jc w:val="left"/>
        <w:textAlignment w:val="center"/>
        <w:rPr>
          <w:sz w:val="21"/>
        </w:rPr>
      </w:pPr>
      <w:r>
        <w:rPr>
          <w:sz w:val="21"/>
        </w:rPr>
        <w:t>拉力做功的功率</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0ac9263641ef43bf0c65a9b57d223a7f" style="width:95pt;height:27.05pt" o:ole="" coordsize="21600,21600" o:preferrelative="t" filled="f" stroked="f">
            <v:stroke joinstyle="miter"/>
            <v:imagedata r:id="rId7" o:title="eqId0ac9263641ef43bf0c65a9b57d223a7f"/>
            <o:lock v:ext="edit" aspectratio="t"/>
            <w10:anchorlock/>
          </v:shape>
          <o:OLEObject Type="Embed" ProgID="Equation.DSMT4" ShapeID="_x0000_i1025" DrawAspect="Content" ObjectID="_1468075725" r:id="rId8"/>
        </w:object>
      </w:r>
    </w:p>
    <w:p w14:paraId="44631248">
      <w:pPr>
        <w:shd w:val="clear" w:color="auto" w:fill="auto"/>
        <w:spacing w:line="360" w:lineRule="auto"/>
        <w:jc w:val="left"/>
        <w:textAlignment w:val="center"/>
        <w:rPr>
          <w:sz w:val="21"/>
        </w:rPr>
      </w:pPr>
      <w:r>
        <w:rPr>
          <w:sz w:val="21"/>
        </w:rPr>
        <w:t>2．如图所示为一款号称最轻便的可折叠的空气电动自行车，它由尼龙材料通过3D打印制作而成，它的质量为1.2kg。当一个骑手骑着该自行车在平直道路上匀速行驶，在100s内前进的路程是200m，牵引力做功</w:t>
      </w:r>
      <w:r>
        <w:object>
          <v:shape id="_x0000_i1026" type="#_x0000_t75" alt="eqId4219525a22578315e6bdb01a51923d4f" style="width:35.15pt;height:13.75pt" o:ole="" coordsize="21600,21600" o:preferrelative="t" filled="f" stroked="f">
            <v:stroke joinstyle="miter"/>
            <v:imagedata r:id="rId9" o:title="eqId4219525a22578315e6bdb01a51923d4f"/>
            <o:lock v:ext="edit" aspectratio="t"/>
            <w10:anchorlock/>
          </v:shape>
          <o:OLEObject Type="Embed" ProgID="Equation.DSMT4" ShapeID="_x0000_i1026" DrawAspect="Content" ObjectID="_1468075726" r:id="rId10"/>
        </w:object>
      </w:r>
      <w:r>
        <w:rPr>
          <w:sz w:val="21"/>
        </w:rPr>
        <w:t>，求：</w:t>
      </w:r>
    </w:p>
    <w:p w14:paraId="44D90FB5">
      <w:pPr>
        <w:shd w:val="clear" w:color="auto" w:fill="auto"/>
        <w:spacing w:line="360" w:lineRule="auto"/>
        <w:jc w:val="left"/>
        <w:textAlignment w:val="center"/>
        <w:rPr>
          <w:sz w:val="21"/>
        </w:rPr>
      </w:pPr>
      <w:r>
        <w:rPr>
          <w:sz w:val="21"/>
        </w:rPr>
        <w:t>（1）匀速行驶时牵引力做功的功率为多少W？</w:t>
      </w:r>
    </w:p>
    <w:p w14:paraId="62A30569">
      <w:pPr>
        <w:shd w:val="clear" w:color="auto" w:fill="auto"/>
        <w:spacing w:line="360" w:lineRule="auto"/>
        <w:jc w:val="left"/>
        <w:textAlignment w:val="center"/>
        <w:rPr>
          <w:sz w:val="21"/>
        </w:rPr>
      </w:pPr>
      <w:r>
        <w:rPr>
          <w:sz w:val="21"/>
        </w:rPr>
        <w:t>（2）匀速行驶时，牵引力为多少N？</w:t>
      </w:r>
    </w:p>
    <w:p w14:paraId="7DF40AD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14550" cy="1266825"/>
            <wp:effectExtent l="0" t="0" r="0" b="9525"/>
            <wp:docPr id="100003" name="图片 100003" descr="@@@ee1945c1-2948-4010-a2d6-26f4e7784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e1945c1-2948-4010-a2d6-26f4e7784d7f"/>
                    <pic:cNvPicPr>
                      <a:picLocks noChangeAspect="1"/>
                    </pic:cNvPicPr>
                  </pic:nvPicPr>
                  <pic:blipFill>
                    <a:blip xmlns:r="http://schemas.openxmlformats.org/officeDocument/2006/relationships" r:embed="rId11"/>
                    <a:stretch>
                      <a:fillRect/>
                    </a:stretch>
                  </pic:blipFill>
                  <pic:spPr>
                    <a:xfrm>
                      <a:off x="0" y="0"/>
                      <a:ext cx="2114550" cy="1266825"/>
                    </a:xfrm>
                    <a:prstGeom prst="rect">
                      <a:avLst/>
                    </a:prstGeom>
                  </pic:spPr>
                </pic:pic>
              </a:graphicData>
            </a:graphic>
          </wp:inline>
        </w:drawing>
      </w:r>
    </w:p>
    <w:p w14:paraId="49852DDA">
      <w:pPr>
        <w:shd w:val="clear" w:color="auto" w:fill="auto"/>
        <w:spacing w:line="360" w:lineRule="auto"/>
        <w:jc w:val="left"/>
        <w:textAlignment w:val="center"/>
        <w:rPr>
          <w:sz w:val="21"/>
        </w:rPr>
      </w:pPr>
      <w:r>
        <w:rPr>
          <w:sz w:val="21"/>
        </w:rPr>
        <w:t>【答案】（1）400W；（2）200N</w:t>
      </w:r>
    </w:p>
    <w:p w14:paraId="614661A4">
      <w:pPr>
        <w:shd w:val="clear" w:color="auto" w:fill="auto"/>
        <w:spacing w:line="360" w:lineRule="auto"/>
        <w:jc w:val="left"/>
        <w:textAlignment w:val="center"/>
        <w:rPr>
          <w:sz w:val="21"/>
        </w:rPr>
      </w:pPr>
      <w:r>
        <w:rPr>
          <w:sz w:val="21"/>
        </w:rPr>
        <w:t>【详解】</w:t>
      </w:r>
      <w:r>
        <w:rPr>
          <w:sz w:val="23"/>
        </w:rPr>
        <w:t>解：（1）匀速行驶时牵引力做功的功率</w:t>
      </w:r>
    </w:p>
    <w:p w14:paraId="77865F75">
      <w:pPr>
        <w:shd w:val="clear" w:color="auto" w:fill="auto"/>
        <w:spacing w:line="360" w:lineRule="auto"/>
        <w:jc w:val="left"/>
        <w:textAlignment w:val="center"/>
        <w:rPr>
          <w:i/>
          <w:sz w:val="21"/>
        </w:rPr>
      </w:pPr>
      <w:r>
        <w:object>
          <v:shape id="_x0000_i1027" type="#_x0000_t75" alt="eqIdac20c42f9eb753b08e5963bf2fe9267c" style="width:107.35pt;height:28.95pt" o:ole="" coordsize="21600,21600" o:preferrelative="t" filled="f" stroked="f">
            <v:stroke joinstyle="miter"/>
            <v:imagedata r:id="rId12" o:title="eqIdac20c42f9eb753b08e5963bf2fe9267c"/>
            <o:lock v:ext="edit" aspectratio="t"/>
            <w10:anchorlock/>
          </v:shape>
          <o:OLEObject Type="Embed" ProgID="Equation.DSMT4" ShapeID="_x0000_i1027" DrawAspect="Content" ObjectID="_1468075727" r:id="rId13"/>
        </w:object>
      </w:r>
      <w:r>
        <w:rPr>
          <w:sz w:val="23"/>
        </w:rPr>
        <w:t>（2）由</w:t>
      </w:r>
      <w:r>
        <w:rPr>
          <w:i/>
          <w:sz w:val="21"/>
        </w:rPr>
        <w:t>W</w:t>
      </w:r>
      <w:r>
        <w:rPr>
          <w:sz w:val="23"/>
        </w:rPr>
        <w:t>=</w:t>
      </w:r>
      <w:r>
        <w:rPr>
          <w:i/>
          <w:sz w:val="21"/>
        </w:rPr>
        <w:t>Fs</w:t>
      </w:r>
      <w:r>
        <w:rPr>
          <w:sz w:val="23"/>
        </w:rPr>
        <w:t>得，牵引力</w:t>
      </w:r>
    </w:p>
    <w:p w14:paraId="4285CE66">
      <w:pPr>
        <w:shd w:val="clear" w:color="auto" w:fill="auto"/>
        <w:spacing w:line="360" w:lineRule="auto"/>
        <w:jc w:val="left"/>
        <w:textAlignment w:val="center"/>
        <w:rPr>
          <w:sz w:val="21"/>
        </w:rPr>
      </w:pPr>
      <w:r>
        <w:object>
          <v:shape id="_x0000_i1028" type="#_x0000_t75" alt="eqId0033732e4f3cff11ba0b759aebf74b3a" style="width:109.1pt;height:29.1pt" o:ole="" coordsize="21600,21600" o:preferrelative="t" filled="f" stroked="f">
            <v:stroke joinstyle="miter"/>
            <v:imagedata r:id="rId14" o:title="eqId0033732e4f3cff11ba0b759aebf74b3a"/>
            <o:lock v:ext="edit" aspectratio="t"/>
            <w10:anchorlock/>
          </v:shape>
          <o:OLEObject Type="Embed" ProgID="Equation.DSMT4" ShapeID="_x0000_i1028" DrawAspect="Content" ObjectID="_1468075728" r:id="rId15"/>
        </w:object>
      </w:r>
      <w:r>
        <w:rPr>
          <w:sz w:val="23"/>
        </w:rPr>
        <w:t>答：</w:t>
      </w:r>
      <w:r>
        <w:rPr>
          <w:sz w:val="21"/>
        </w:rPr>
        <w:t>（1）匀速行驶时牵引力做功的功率为400W；</w:t>
      </w:r>
    </w:p>
    <w:p w14:paraId="54D4FD60">
      <w:pPr>
        <w:shd w:val="clear" w:color="auto" w:fill="auto"/>
        <w:spacing w:line="360" w:lineRule="auto"/>
        <w:jc w:val="left"/>
        <w:textAlignment w:val="center"/>
        <w:rPr>
          <w:sz w:val="21"/>
        </w:rPr>
      </w:pPr>
      <w:r>
        <w:rPr>
          <w:sz w:val="21"/>
        </w:rPr>
        <w:t>（2）匀速行驶时，牵引力为200N。</w:t>
      </w:r>
    </w:p>
    <w:p w14:paraId="5C9DBA8E">
      <w:pPr>
        <w:shd w:val="clear" w:color="auto" w:fill="auto"/>
        <w:spacing w:line="360" w:lineRule="auto"/>
        <w:jc w:val="left"/>
        <w:textAlignment w:val="center"/>
        <w:rPr>
          <w:sz w:val="21"/>
        </w:rPr>
      </w:pPr>
      <w:r>
        <w:rPr>
          <w:sz w:val="21"/>
        </w:rPr>
        <w:t>3．如图，神舟十三号返回地球，返回舱在离地10</w:t>
      </w:r>
      <w:r>
        <w:rPr>
          <w:sz w:val="21"/>
          <w:vertAlign w:val="superscript"/>
        </w:rPr>
        <w:t>4</w:t>
      </w:r>
      <w:r>
        <w:rPr>
          <w:sz w:val="21"/>
        </w:rPr>
        <w:t>m的高空打开主伞，在主伞的作用下减速至10m/s，此后匀速下降，距离地面1m时启动反推发动机减速，最后稳稳落地。打开主伞至落地这一过程历时约800s。若返回舱总质量3×10</w:t>
      </w:r>
      <w:r>
        <w:rPr>
          <w:sz w:val="21"/>
          <w:vertAlign w:val="superscript"/>
        </w:rPr>
        <w:t>3</w:t>
      </w:r>
      <w:r>
        <w:rPr>
          <w:sz w:val="21"/>
        </w:rPr>
        <w:t>kg，</w:t>
      </w:r>
      <w:r>
        <w:rPr>
          <w:rFonts w:ascii="Times New Roman" w:eastAsia="Times New Roman" w:hAnsi="Times New Roman" w:cs="Times New Roman"/>
          <w:i/>
          <w:sz w:val="21"/>
        </w:rPr>
        <w:t>g</w:t>
      </w:r>
      <w:r>
        <w:rPr>
          <w:sz w:val="21"/>
        </w:rPr>
        <w:t>取10N/kg。求：</w:t>
      </w:r>
    </w:p>
    <w:p w14:paraId="38CCAEF3">
      <w:pPr>
        <w:shd w:val="clear" w:color="auto" w:fill="auto"/>
        <w:spacing w:line="360" w:lineRule="auto"/>
        <w:jc w:val="left"/>
        <w:textAlignment w:val="center"/>
        <w:rPr>
          <w:sz w:val="21"/>
        </w:rPr>
      </w:pPr>
      <w:r>
        <w:rPr>
          <w:sz w:val="21"/>
        </w:rPr>
        <w:t>（1）这一过程，返回舱重力做的功；</w:t>
      </w:r>
    </w:p>
    <w:p w14:paraId="28534847">
      <w:pPr>
        <w:shd w:val="clear" w:color="auto" w:fill="auto"/>
        <w:spacing w:line="360" w:lineRule="auto"/>
        <w:jc w:val="left"/>
        <w:textAlignment w:val="center"/>
        <w:rPr>
          <w:sz w:val="21"/>
        </w:rPr>
      </w:pPr>
      <w:r>
        <w:rPr>
          <w:sz w:val="21"/>
        </w:rPr>
        <w:t>（2）这一过程，返回舱重力做功的功率。</w:t>
      </w:r>
    </w:p>
    <w:p w14:paraId="5EED8B4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85875" cy="1495425"/>
            <wp:effectExtent l="0" t="0" r="9525" b="9525"/>
            <wp:docPr id="100005" name="图片 100005" descr="@@@1fc8e1cc-2901-47ec-b323-fcf803763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1fc8e1cc-2901-47ec-b323-fcf803763eb0"/>
                    <pic:cNvPicPr>
                      <a:picLocks noChangeAspect="1"/>
                    </pic:cNvPicPr>
                  </pic:nvPicPr>
                  <pic:blipFill>
                    <a:blip xmlns:r="http://schemas.openxmlformats.org/officeDocument/2006/relationships" r:embed="rId16"/>
                    <a:stretch>
                      <a:fillRect/>
                    </a:stretch>
                  </pic:blipFill>
                  <pic:spPr>
                    <a:xfrm>
                      <a:off x="0" y="0"/>
                      <a:ext cx="1285875" cy="1495425"/>
                    </a:xfrm>
                    <a:prstGeom prst="rect">
                      <a:avLst/>
                    </a:prstGeom>
                  </pic:spPr>
                </pic:pic>
              </a:graphicData>
            </a:graphic>
          </wp:inline>
        </w:drawing>
      </w:r>
    </w:p>
    <w:p w14:paraId="01B1A5A6">
      <w:pPr>
        <w:shd w:val="clear" w:color="auto" w:fill="auto"/>
        <w:spacing w:line="360" w:lineRule="auto"/>
        <w:jc w:val="left"/>
        <w:textAlignment w:val="center"/>
        <w:rPr>
          <w:sz w:val="21"/>
        </w:rPr>
      </w:pPr>
      <w:r>
        <w:rPr>
          <w:sz w:val="21"/>
        </w:rPr>
        <w:t>【答案】（1）3×10</w:t>
      </w:r>
      <w:r>
        <w:rPr>
          <w:sz w:val="21"/>
          <w:vertAlign w:val="superscript"/>
        </w:rPr>
        <w:t>8</w:t>
      </w:r>
      <w:r>
        <w:rPr>
          <w:sz w:val="21"/>
        </w:rPr>
        <w:t>J；（2）3.75×10</w:t>
      </w:r>
      <w:r>
        <w:rPr>
          <w:sz w:val="21"/>
          <w:vertAlign w:val="superscript"/>
        </w:rPr>
        <w:t>5</w:t>
      </w:r>
      <w:r>
        <w:rPr>
          <w:sz w:val="21"/>
        </w:rPr>
        <w:t>W</w:t>
      </w:r>
    </w:p>
    <w:p w14:paraId="25F1889F">
      <w:pPr>
        <w:shd w:val="clear" w:color="auto" w:fill="auto"/>
        <w:spacing w:line="360" w:lineRule="auto"/>
        <w:jc w:val="left"/>
        <w:textAlignment w:val="center"/>
        <w:rPr>
          <w:sz w:val="21"/>
        </w:rPr>
      </w:pPr>
      <w:r>
        <w:rPr>
          <w:sz w:val="21"/>
        </w:rPr>
        <w:t>【详解】解：（1）返回舱重力为</w:t>
      </w:r>
    </w:p>
    <w:p w14:paraId="45639FC0">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＝3×10</w:t>
      </w:r>
      <w:r>
        <w:rPr>
          <w:sz w:val="21"/>
          <w:vertAlign w:val="superscript"/>
        </w:rPr>
        <w:t>3</w:t>
      </w:r>
      <w:r>
        <w:rPr>
          <w:sz w:val="21"/>
        </w:rPr>
        <w:t>kg×10N/kg＝3×10</w:t>
      </w:r>
      <w:r>
        <w:rPr>
          <w:sz w:val="21"/>
          <w:vertAlign w:val="superscript"/>
        </w:rPr>
        <w:t>4</w:t>
      </w:r>
      <w:r>
        <w:rPr>
          <w:sz w:val="21"/>
        </w:rPr>
        <w:t>N</w:t>
      </w:r>
    </w:p>
    <w:p w14:paraId="27544A98">
      <w:pPr>
        <w:shd w:val="clear" w:color="auto" w:fill="auto"/>
        <w:spacing w:line="360" w:lineRule="auto"/>
        <w:jc w:val="left"/>
        <w:textAlignment w:val="center"/>
        <w:rPr>
          <w:sz w:val="21"/>
        </w:rPr>
      </w:pPr>
      <w:r>
        <w:rPr>
          <w:sz w:val="21"/>
        </w:rPr>
        <w:t>返回舱重力做的功为</w:t>
      </w:r>
    </w:p>
    <w:p w14:paraId="56A72212">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i/>
          <w:sz w:val="21"/>
        </w:rPr>
        <w:t>＝</w:t>
      </w:r>
      <w:r>
        <w:rPr>
          <w:rFonts w:ascii="Times New Roman" w:eastAsia="Times New Roman" w:hAnsi="Times New Roman" w:cs="Times New Roman"/>
          <w:i/>
          <w:sz w:val="21"/>
        </w:rPr>
        <w:t>Gh</w:t>
      </w:r>
      <w:r>
        <w:rPr>
          <w:sz w:val="21"/>
        </w:rPr>
        <w:t>＝3×10</w:t>
      </w:r>
      <w:r>
        <w:rPr>
          <w:sz w:val="21"/>
          <w:vertAlign w:val="superscript"/>
        </w:rPr>
        <w:t>4</w:t>
      </w:r>
      <w:r>
        <w:rPr>
          <w:sz w:val="21"/>
        </w:rPr>
        <w:t>N×10</w:t>
      </w:r>
      <w:r>
        <w:rPr>
          <w:sz w:val="21"/>
          <w:vertAlign w:val="superscript"/>
        </w:rPr>
        <w:t>4</w:t>
      </w:r>
      <w:r>
        <w:rPr>
          <w:sz w:val="21"/>
        </w:rPr>
        <w:t>m＝3×10</w:t>
      </w:r>
      <w:r>
        <w:rPr>
          <w:sz w:val="21"/>
          <w:vertAlign w:val="superscript"/>
        </w:rPr>
        <w:t>8</w:t>
      </w:r>
      <w:r>
        <w:rPr>
          <w:sz w:val="21"/>
        </w:rPr>
        <w:t>J</w:t>
      </w:r>
    </w:p>
    <w:p w14:paraId="19D68B31">
      <w:pPr>
        <w:shd w:val="clear" w:color="auto" w:fill="auto"/>
        <w:spacing w:line="360" w:lineRule="auto"/>
        <w:jc w:val="left"/>
        <w:textAlignment w:val="center"/>
        <w:rPr>
          <w:sz w:val="21"/>
        </w:rPr>
      </w:pPr>
      <w:r>
        <w:rPr>
          <w:sz w:val="21"/>
        </w:rPr>
        <w:t>（2）返回舱重力做功的功率为</w:t>
      </w:r>
    </w:p>
    <w:p w14:paraId="442DFE82">
      <w:pPr>
        <w:shd w:val="clear" w:color="auto" w:fill="auto"/>
        <w:spacing w:line="360" w:lineRule="auto"/>
        <w:jc w:val="center"/>
        <w:textAlignment w:val="center"/>
        <w:rPr>
          <w:sz w:val="21"/>
        </w:rPr>
      </w:pPr>
      <w:r>
        <w:object>
          <v:shape id="_x0000_i1029" type="#_x0000_t75" alt="eqIdd2dfb7c018c8d8b75efa8037f7b9a26d" style="width:136.4pt;height:29.05pt" o:ole="" coordsize="21600,21600" o:preferrelative="t" filled="f" stroked="f">
            <v:stroke joinstyle="miter"/>
            <v:imagedata r:id="rId17" o:title="eqIdd2dfb7c018c8d8b75efa8037f7b9a26d"/>
            <o:lock v:ext="edit" aspectratio="t"/>
            <w10:anchorlock/>
          </v:shape>
          <o:OLEObject Type="Embed" ProgID="Equation.DSMT4" ShapeID="_x0000_i1029" DrawAspect="Content" ObjectID="_1468075729" r:id="rId18"/>
        </w:object>
      </w:r>
    </w:p>
    <w:p w14:paraId="0602C550">
      <w:pPr>
        <w:shd w:val="clear" w:color="auto" w:fill="auto"/>
        <w:spacing w:line="360" w:lineRule="auto"/>
        <w:jc w:val="left"/>
        <w:textAlignment w:val="center"/>
        <w:rPr>
          <w:sz w:val="21"/>
        </w:rPr>
      </w:pPr>
      <w:r>
        <w:rPr>
          <w:sz w:val="21"/>
        </w:rPr>
        <w:t>答：（1）这一过程，返回舱重力做的功为3×10</w:t>
      </w:r>
      <w:r>
        <w:rPr>
          <w:sz w:val="21"/>
          <w:vertAlign w:val="superscript"/>
        </w:rPr>
        <w:t>8</w:t>
      </w:r>
      <w:r>
        <w:rPr>
          <w:sz w:val="21"/>
        </w:rPr>
        <w:t>J；</w:t>
      </w:r>
    </w:p>
    <w:p w14:paraId="63762D8B">
      <w:pPr>
        <w:shd w:val="clear" w:color="auto" w:fill="auto"/>
        <w:spacing w:line="360" w:lineRule="auto"/>
        <w:jc w:val="left"/>
        <w:textAlignment w:val="center"/>
        <w:rPr>
          <w:sz w:val="21"/>
        </w:rPr>
      </w:pPr>
      <w:r>
        <w:rPr>
          <w:sz w:val="21"/>
        </w:rPr>
        <w:t>（2）这一过程，返回舱重力做功的功率为3.75×10</w:t>
      </w:r>
      <w:r>
        <w:rPr>
          <w:sz w:val="21"/>
          <w:vertAlign w:val="superscript"/>
        </w:rPr>
        <w:t>5</w:t>
      </w:r>
      <w:r>
        <w:rPr>
          <w:sz w:val="21"/>
        </w:rPr>
        <w:t>W。</w:t>
      </w:r>
    </w:p>
    <w:p w14:paraId="497D4D77">
      <w:pPr>
        <w:shd w:val="clear" w:color="auto" w:fill="auto"/>
        <w:spacing w:line="360" w:lineRule="auto"/>
        <w:jc w:val="left"/>
        <w:textAlignment w:val="center"/>
        <w:rPr>
          <w:sz w:val="21"/>
        </w:rPr>
      </w:pPr>
      <w:r>
        <w:rPr>
          <w:sz w:val="21"/>
        </w:rPr>
        <w:t>4．如图所示，用滑轮拉动物体在5s内匀速升高0.2m，绳子自由端所用的拉力</w:t>
      </w:r>
      <w:r>
        <w:rPr>
          <w:rFonts w:ascii="Times New Roman" w:eastAsia="Times New Roman" w:hAnsi="Times New Roman" w:cs="Times New Roman"/>
          <w:i/>
          <w:sz w:val="21"/>
        </w:rPr>
        <w:t>F</w:t>
      </w:r>
      <w:r>
        <w:rPr>
          <w:sz w:val="21"/>
        </w:rPr>
        <w:t>为6N。（忽略绳重和摩擦）求：</w:t>
      </w:r>
    </w:p>
    <w:p w14:paraId="2016D72F">
      <w:pPr>
        <w:shd w:val="clear" w:color="auto" w:fill="auto"/>
        <w:spacing w:line="360" w:lineRule="auto"/>
        <w:jc w:val="left"/>
        <w:textAlignment w:val="center"/>
        <w:rPr>
          <w:sz w:val="21"/>
        </w:rPr>
      </w:pPr>
      <w:r>
        <w:rPr>
          <w:sz w:val="21"/>
        </w:rPr>
        <w:t>（1）物体的重力；</w:t>
      </w:r>
    </w:p>
    <w:p w14:paraId="5F315EB9">
      <w:pPr>
        <w:shd w:val="clear" w:color="auto" w:fill="auto"/>
        <w:spacing w:line="360" w:lineRule="auto"/>
        <w:jc w:val="left"/>
        <w:textAlignment w:val="center"/>
        <w:rPr>
          <w:sz w:val="21"/>
        </w:rPr>
      </w:pPr>
      <w:r>
        <w:rPr>
          <w:sz w:val="21"/>
        </w:rPr>
        <w:t>（2）拉力</w:t>
      </w:r>
      <w:r>
        <w:rPr>
          <w:rFonts w:ascii="Times New Roman" w:eastAsia="Times New Roman" w:hAnsi="Times New Roman" w:cs="Times New Roman"/>
          <w:i/>
          <w:sz w:val="21"/>
        </w:rPr>
        <w:t>F</w:t>
      </w:r>
      <w:r>
        <w:rPr>
          <w:sz w:val="21"/>
        </w:rPr>
        <w:t>所做的功；</w:t>
      </w:r>
    </w:p>
    <w:p w14:paraId="2F03A1E5">
      <w:pPr>
        <w:shd w:val="clear" w:color="auto" w:fill="auto"/>
        <w:spacing w:line="360" w:lineRule="auto"/>
        <w:jc w:val="left"/>
        <w:textAlignment w:val="center"/>
        <w:rPr>
          <w:sz w:val="21"/>
        </w:rPr>
      </w:pPr>
      <w:r>
        <w:rPr>
          <w:sz w:val="21"/>
        </w:rPr>
        <w:t>（3）绳子自由端移动的速度。</w:t>
      </w:r>
    </w:p>
    <w:p w14:paraId="6656176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28675" cy="1581150"/>
            <wp:effectExtent l="0" t="0" r="9525" b="0"/>
            <wp:docPr id="100007" name="图片 100007" descr="@@@e9cc0682-5191-4852-aff2-42f8f782a9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9cc0682-5191-4852-aff2-42f8f782a98c"/>
                    <pic:cNvPicPr>
                      <a:picLocks noChangeAspect="1"/>
                    </pic:cNvPicPr>
                  </pic:nvPicPr>
                  <pic:blipFill>
                    <a:blip xmlns:r="http://schemas.openxmlformats.org/officeDocument/2006/relationships" r:embed="rId19"/>
                    <a:stretch>
                      <a:fillRect/>
                    </a:stretch>
                  </pic:blipFill>
                  <pic:spPr>
                    <a:xfrm>
                      <a:off x="0" y="0"/>
                      <a:ext cx="828675" cy="1581150"/>
                    </a:xfrm>
                    <a:prstGeom prst="rect">
                      <a:avLst/>
                    </a:prstGeom>
                  </pic:spPr>
                </pic:pic>
              </a:graphicData>
            </a:graphic>
          </wp:inline>
        </w:drawing>
      </w:r>
    </w:p>
    <w:p w14:paraId="284A341C">
      <w:pPr>
        <w:shd w:val="clear" w:color="auto" w:fill="auto"/>
        <w:spacing w:line="360" w:lineRule="auto"/>
        <w:jc w:val="left"/>
        <w:textAlignment w:val="center"/>
        <w:rPr>
          <w:sz w:val="21"/>
        </w:rPr>
      </w:pPr>
      <w:r>
        <w:rPr>
          <w:sz w:val="21"/>
        </w:rPr>
        <w:t>【答案】（1）6N；（2）1.2J；（3）0.04m/s</w:t>
      </w:r>
    </w:p>
    <w:p w14:paraId="19E0C485">
      <w:pPr>
        <w:shd w:val="clear" w:color="auto" w:fill="auto"/>
        <w:spacing w:line="360" w:lineRule="auto"/>
        <w:jc w:val="left"/>
        <w:textAlignment w:val="center"/>
        <w:rPr>
          <w:sz w:val="21"/>
        </w:rPr>
      </w:pPr>
      <w:r>
        <w:rPr>
          <w:sz w:val="21"/>
        </w:rPr>
        <w:t>【详解】解：（1）如图为定滑轮，忽略绳重和摩擦时，物体的重力等于绳子的拉力为6N。</w:t>
      </w:r>
    </w:p>
    <w:p w14:paraId="70E1AE22">
      <w:pPr>
        <w:shd w:val="clear" w:color="auto" w:fill="auto"/>
        <w:spacing w:line="360" w:lineRule="auto"/>
        <w:jc w:val="left"/>
        <w:textAlignment w:val="center"/>
        <w:rPr>
          <w:sz w:val="21"/>
        </w:rPr>
      </w:pPr>
      <w:r>
        <w:rPr>
          <w:sz w:val="21"/>
        </w:rPr>
        <w:t>（2）绳子自由端移动的距离等于物体上升的高度为0.2m，拉力做功为</w:t>
      </w:r>
    </w:p>
    <w:p w14:paraId="043A0632">
      <w:pPr>
        <w:shd w:val="clear" w:color="auto" w:fill="auto"/>
        <w:spacing w:line="360" w:lineRule="auto"/>
        <w:jc w:val="center"/>
        <w:textAlignment w:val="center"/>
        <w:rPr>
          <w:sz w:val="21"/>
        </w:rPr>
      </w:pPr>
      <w:r>
        <w:object>
          <v:shape id="_x0000_i1030" type="#_x0000_t75" alt="eqId61c2e7bf6bd9af74e00734beb84f3a2c" style="width:115.2pt;height:12.15pt" o:ole="" coordsize="21600,21600" o:preferrelative="t" filled="f" stroked="f">
            <v:stroke joinstyle="miter"/>
            <v:imagedata r:id="rId20" o:title="eqId61c2e7bf6bd9af74e00734beb84f3a2c"/>
            <o:lock v:ext="edit" aspectratio="t"/>
            <w10:anchorlock/>
          </v:shape>
          <o:OLEObject Type="Embed" ProgID="Equation.DSMT4" ShapeID="_x0000_i1030" DrawAspect="Content" ObjectID="_1468075730" r:id="rId21"/>
        </w:object>
      </w:r>
    </w:p>
    <w:p w14:paraId="63B197DC">
      <w:pPr>
        <w:shd w:val="clear" w:color="auto" w:fill="auto"/>
        <w:spacing w:line="360" w:lineRule="auto"/>
        <w:jc w:val="left"/>
        <w:textAlignment w:val="center"/>
        <w:rPr>
          <w:sz w:val="21"/>
        </w:rPr>
      </w:pPr>
      <w:r>
        <w:rPr>
          <w:sz w:val="21"/>
        </w:rPr>
        <w:t>（3）绳子自由端移动的速度为</w:t>
      </w:r>
    </w:p>
    <w:p w14:paraId="5F4DEDB5">
      <w:pPr>
        <w:shd w:val="clear" w:color="auto" w:fill="auto"/>
        <w:spacing w:line="360" w:lineRule="auto"/>
        <w:jc w:val="center"/>
        <w:textAlignment w:val="center"/>
        <w:rPr>
          <w:sz w:val="21"/>
        </w:rPr>
      </w:pPr>
      <w:r>
        <w:object>
          <v:shape id="_x0000_i1031" type="#_x0000_t75" alt="eqIdfcd0d920e7d785b0214b13031a800752" style="width:102.95pt;height:27.45pt" o:ole="" coordsize="21600,21600" o:preferrelative="t" filled="f" stroked="f">
            <v:stroke joinstyle="miter"/>
            <v:imagedata r:id="rId22" o:title="eqIdfcd0d920e7d785b0214b13031a800752"/>
            <o:lock v:ext="edit" aspectratio="t"/>
            <w10:anchorlock/>
          </v:shape>
          <o:OLEObject Type="Embed" ProgID="Equation.DSMT4" ShapeID="_x0000_i1031" DrawAspect="Content" ObjectID="_1468075731" r:id="rId23"/>
        </w:object>
      </w:r>
    </w:p>
    <w:p w14:paraId="6EDA401F">
      <w:pPr>
        <w:shd w:val="clear" w:color="auto" w:fill="auto"/>
        <w:spacing w:line="360" w:lineRule="auto"/>
        <w:jc w:val="left"/>
        <w:textAlignment w:val="center"/>
        <w:rPr>
          <w:sz w:val="21"/>
        </w:rPr>
      </w:pPr>
      <w:r>
        <w:rPr>
          <w:sz w:val="21"/>
        </w:rPr>
        <w:t>答：（1）物体的重力为6N；</w:t>
      </w:r>
    </w:p>
    <w:p w14:paraId="30E03A60">
      <w:pPr>
        <w:shd w:val="clear" w:color="auto" w:fill="auto"/>
        <w:spacing w:line="360" w:lineRule="auto"/>
        <w:jc w:val="left"/>
        <w:textAlignment w:val="center"/>
        <w:rPr>
          <w:sz w:val="21"/>
        </w:rPr>
      </w:pPr>
      <w:r>
        <w:rPr>
          <w:sz w:val="21"/>
        </w:rPr>
        <w:t>（2）拉力</w:t>
      </w:r>
      <w:r>
        <w:rPr>
          <w:rFonts w:ascii="Times New Roman" w:eastAsia="Times New Roman" w:hAnsi="Times New Roman" w:cs="Times New Roman"/>
          <w:i/>
          <w:sz w:val="21"/>
        </w:rPr>
        <w:t>F</w:t>
      </w:r>
      <w:r>
        <w:rPr>
          <w:sz w:val="21"/>
        </w:rPr>
        <w:t>所做的功为1.2J；</w:t>
      </w:r>
    </w:p>
    <w:p w14:paraId="76CD01DA">
      <w:pPr>
        <w:shd w:val="clear" w:color="auto" w:fill="auto"/>
        <w:spacing w:line="360" w:lineRule="auto"/>
        <w:jc w:val="left"/>
        <w:textAlignment w:val="center"/>
        <w:rPr>
          <w:sz w:val="21"/>
        </w:rPr>
      </w:pPr>
      <w:r>
        <w:rPr>
          <w:sz w:val="21"/>
        </w:rPr>
        <w:t>（3）绳子自由端移动的速度为0.04m/s。</w:t>
      </w:r>
    </w:p>
    <w:p w14:paraId="6DABFBBF">
      <w:pPr>
        <w:shd w:val="clear" w:color="auto" w:fill="auto"/>
        <w:spacing w:line="360" w:lineRule="auto"/>
        <w:jc w:val="left"/>
        <w:textAlignment w:val="center"/>
        <w:rPr>
          <w:sz w:val="21"/>
        </w:rPr>
      </w:pPr>
      <w:r>
        <w:rPr>
          <w:sz w:val="21"/>
        </w:rPr>
        <w:t>5．科学技术发展迅速，智能机器人已经在很多领域得到了应用。如图所示，一款物流机器人正在进行智能配送测试，该机器人在某平直道路上匀速行驶了400m，用时100s，已知其所受阻力为120N。</w:t>
      </w:r>
    </w:p>
    <w:p w14:paraId="6191C33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28700" cy="676275"/>
            <wp:effectExtent l="0" t="0" r="0" b="9525"/>
            <wp:docPr id="100009" name="图片 100009" descr="@@@7275e974-828e-4de6-b38b-3cceedaf93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7275e974-828e-4de6-b38b-3cceedaf93a7"/>
                    <pic:cNvPicPr>
                      <a:picLocks noChangeAspect="1"/>
                    </pic:cNvPicPr>
                  </pic:nvPicPr>
                  <pic:blipFill>
                    <a:blip xmlns:r="http://schemas.openxmlformats.org/officeDocument/2006/relationships" r:embed="rId24"/>
                    <a:stretch>
                      <a:fillRect/>
                    </a:stretch>
                  </pic:blipFill>
                  <pic:spPr>
                    <a:xfrm>
                      <a:off x="0" y="0"/>
                      <a:ext cx="1028700" cy="676275"/>
                    </a:xfrm>
                    <a:prstGeom prst="rect">
                      <a:avLst/>
                    </a:prstGeom>
                  </pic:spPr>
                </pic:pic>
              </a:graphicData>
            </a:graphic>
          </wp:inline>
        </w:drawing>
      </w:r>
    </w:p>
    <w:p w14:paraId="48E4FB3D">
      <w:pPr>
        <w:shd w:val="clear" w:color="auto" w:fill="auto"/>
        <w:spacing w:line="360" w:lineRule="auto"/>
        <w:jc w:val="left"/>
        <w:textAlignment w:val="center"/>
        <w:rPr>
          <w:sz w:val="21"/>
        </w:rPr>
      </w:pPr>
      <w:r>
        <w:rPr>
          <w:sz w:val="21"/>
        </w:rPr>
        <w:t>(1)这段时间内牵引力做的功是多少?</w:t>
      </w:r>
    </w:p>
    <w:p w14:paraId="4229D9D4">
      <w:pPr>
        <w:shd w:val="clear" w:color="auto" w:fill="auto"/>
        <w:spacing w:line="360" w:lineRule="auto"/>
        <w:jc w:val="left"/>
        <w:textAlignment w:val="center"/>
        <w:rPr>
          <w:sz w:val="21"/>
        </w:rPr>
      </w:pPr>
      <w:r>
        <w:rPr>
          <w:sz w:val="21"/>
        </w:rPr>
        <w:t>(2)这段时间内牵引力做功的功率是多少?</w:t>
      </w:r>
    </w:p>
    <w:p w14:paraId="6752A8DA">
      <w:pPr>
        <w:shd w:val="clear" w:color="auto" w:fill="auto"/>
        <w:spacing w:line="360" w:lineRule="auto"/>
        <w:jc w:val="left"/>
        <w:textAlignment w:val="center"/>
        <w:rPr>
          <w:sz w:val="21"/>
        </w:rPr>
      </w:pPr>
      <w:r>
        <w:rPr>
          <w:sz w:val="21"/>
        </w:rPr>
        <w:t>【答案】(1)</w:t>
      </w:r>
      <w:r>
        <w:object>
          <v:shape id="_x0000_i1032" type="#_x0000_t75" alt="eqId98122e656f3e58f0b95e2d3a6e0c590f" style="width:43.1pt;height:13.9pt" o:ole="" coordsize="21600,21600" o:preferrelative="t" filled="f" stroked="f">
            <v:stroke joinstyle="miter"/>
            <v:imagedata r:id="rId25" o:title="eqId98122e656f3e58f0b95e2d3a6e0c590f"/>
            <o:lock v:ext="edit" aspectratio="t"/>
            <w10:anchorlock/>
          </v:shape>
          <o:OLEObject Type="Embed" ProgID="Equation.DSMT4" ShapeID="_x0000_i1032" DrawAspect="Content" ObjectID="_1468075732" r:id="rId26"/>
        </w:object>
      </w:r>
    </w:p>
    <w:p w14:paraId="5BC6B7F5">
      <w:pPr>
        <w:shd w:val="clear" w:color="auto" w:fill="auto"/>
        <w:spacing w:line="360" w:lineRule="auto"/>
        <w:jc w:val="left"/>
        <w:textAlignment w:val="center"/>
        <w:rPr>
          <w:sz w:val="21"/>
        </w:rPr>
      </w:pPr>
      <w:r>
        <w:rPr>
          <w:sz w:val="21"/>
        </w:rPr>
        <w:t>(2)480W</w:t>
      </w:r>
    </w:p>
    <w:p w14:paraId="06CAEEFE">
      <w:pPr>
        <w:shd w:val="clear" w:color="auto" w:fill="auto"/>
        <w:spacing w:line="360" w:lineRule="auto"/>
        <w:jc w:val="left"/>
        <w:textAlignment w:val="center"/>
        <w:rPr>
          <w:sz w:val="21"/>
        </w:rPr>
      </w:pPr>
      <w:r>
        <w:rPr>
          <w:sz w:val="21"/>
        </w:rPr>
        <w:t>【详解】（1）因为机器人在某平直道路上匀速行驶，所以牵引力</w:t>
      </w:r>
    </w:p>
    <w:p w14:paraId="2C007FDD">
      <w:pPr>
        <w:shd w:val="clear" w:color="auto" w:fill="auto"/>
        <w:spacing w:line="360" w:lineRule="auto"/>
        <w:jc w:val="center"/>
        <w:textAlignment w:val="center"/>
        <w:rPr>
          <w:sz w:val="21"/>
        </w:rPr>
      </w:pPr>
      <w:r>
        <w:object>
          <v:shape id="_x0000_i1033" type="#_x0000_t75" alt="eqId2caf2e7330253abe6844f9a18df66fd0" style="width:62.45pt;height:13.8pt" o:ole="" coordsize="21600,21600" o:preferrelative="t" filled="f" stroked="f">
            <v:stroke joinstyle="miter"/>
            <v:imagedata r:id="rId27" o:title="eqId2caf2e7330253abe6844f9a18df66fd0"/>
            <o:lock v:ext="edit" aspectratio="t"/>
            <w10:anchorlock/>
          </v:shape>
          <o:OLEObject Type="Embed" ProgID="Equation.DSMT4" ShapeID="_x0000_i1033" DrawAspect="Content" ObjectID="_1468075733" r:id="rId28"/>
        </w:object>
      </w:r>
    </w:p>
    <w:p w14:paraId="1ACF3E80">
      <w:pPr>
        <w:shd w:val="clear" w:color="auto" w:fill="auto"/>
        <w:spacing w:line="360" w:lineRule="auto"/>
        <w:jc w:val="left"/>
        <w:textAlignment w:val="center"/>
        <w:rPr>
          <w:sz w:val="21"/>
        </w:rPr>
      </w:pPr>
      <w:r>
        <w:rPr>
          <w:sz w:val="21"/>
        </w:rPr>
        <w:t>这段时间内牵引力做的功</w:t>
      </w:r>
    </w:p>
    <w:p w14:paraId="3DCA2E21">
      <w:pPr>
        <w:shd w:val="clear" w:color="auto" w:fill="auto"/>
        <w:spacing w:line="360" w:lineRule="auto"/>
        <w:jc w:val="center"/>
        <w:textAlignment w:val="center"/>
        <w:rPr>
          <w:sz w:val="21"/>
        </w:rPr>
      </w:pPr>
      <w:r>
        <w:object>
          <v:shape id="_x0000_i1034" type="#_x0000_t75" alt="eqIdf993483045160b51025dedd44b90aa58" style="width:151.35pt;height:13.85pt" o:ole="" coordsize="21600,21600" o:preferrelative="t" filled="f" stroked="f">
            <v:stroke joinstyle="miter"/>
            <v:imagedata r:id="rId29" o:title="eqIdf993483045160b51025dedd44b90aa58"/>
            <o:lock v:ext="edit" aspectratio="t"/>
            <w10:anchorlock/>
          </v:shape>
          <o:OLEObject Type="Embed" ProgID="Equation.DSMT4" ShapeID="_x0000_i1034" DrawAspect="Content" ObjectID="_1468075734" r:id="rId30"/>
        </w:object>
      </w:r>
    </w:p>
    <w:p w14:paraId="4AE28FF1">
      <w:pPr>
        <w:shd w:val="clear" w:color="auto" w:fill="auto"/>
        <w:spacing w:line="360" w:lineRule="auto"/>
        <w:jc w:val="left"/>
        <w:textAlignment w:val="center"/>
        <w:rPr>
          <w:sz w:val="21"/>
        </w:rPr>
      </w:pPr>
      <w:r>
        <w:rPr>
          <w:sz w:val="21"/>
        </w:rPr>
        <w:t>（2）这段时间内牵引力做功的功率</w:t>
      </w:r>
    </w:p>
    <w:p w14:paraId="153EEE0F">
      <w:pPr>
        <w:shd w:val="clear" w:color="auto" w:fill="auto"/>
        <w:spacing w:line="360" w:lineRule="auto"/>
        <w:jc w:val="center"/>
        <w:textAlignment w:val="center"/>
        <w:rPr>
          <w:sz w:val="21"/>
        </w:rPr>
      </w:pPr>
      <w:r>
        <w:object>
          <v:shape id="_x0000_i1035" type="#_x0000_t75" alt="eqId66ef9f01f928d6437b50616f70268a6a" style="width:121.4pt;height:29pt" o:ole="" coordsize="21600,21600" o:preferrelative="t" filled="f" stroked="f">
            <v:stroke joinstyle="miter"/>
            <v:imagedata r:id="rId31" o:title="eqId66ef9f01f928d6437b50616f70268a6a"/>
            <o:lock v:ext="edit" aspectratio="t"/>
            <w10:anchorlock/>
          </v:shape>
          <o:OLEObject Type="Embed" ProgID="Equation.DSMT4" ShapeID="_x0000_i1035" DrawAspect="Content" ObjectID="_1468075735" r:id="rId32"/>
        </w:object>
      </w:r>
    </w:p>
    <w:p w14:paraId="761B38F2">
      <w:pPr>
        <w:shd w:val="clear" w:color="auto" w:fill="auto"/>
        <w:spacing w:line="360" w:lineRule="auto"/>
        <w:jc w:val="left"/>
        <w:textAlignment w:val="center"/>
        <w:rPr>
          <w:sz w:val="21"/>
        </w:rPr>
      </w:pPr>
      <w:r>
        <w:rPr>
          <w:sz w:val="21"/>
        </w:rPr>
        <w:t>6．如图所示的是一种智能装卸机器人，它能够代替人工进行货物装卸。该机器人在10s内将质量为800kg的货物沿竖直方向匀速提升2m，</w:t>
      </w:r>
      <w:r>
        <w:rPr>
          <w:rFonts w:ascii="Times New Roman" w:eastAsia="Times New Roman" w:hAnsi="Times New Roman" w:cs="Times New Roman"/>
          <w:i/>
          <w:sz w:val="21"/>
        </w:rPr>
        <w:t>g</w:t>
      </w:r>
      <w:r>
        <w:rPr>
          <w:sz w:val="21"/>
        </w:rPr>
        <w:t>取10N/kg。求：</w:t>
      </w:r>
    </w:p>
    <w:p w14:paraId="68ACF6A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85900" cy="1057275"/>
            <wp:effectExtent l="0" t="0" r="0" b="9525"/>
            <wp:docPr id="100011" name="图片 100011" descr="@@@5c81119e-0ffb-46e3-81f4-3c6a2923de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c81119e-0ffb-46e3-81f4-3c6a2923de6e"/>
                    <pic:cNvPicPr>
                      <a:picLocks noChangeAspect="1"/>
                    </pic:cNvPicPr>
                  </pic:nvPicPr>
                  <pic:blipFill>
                    <a:blip xmlns:r="http://schemas.openxmlformats.org/officeDocument/2006/relationships" r:embed="rId33"/>
                    <a:stretch>
                      <a:fillRect/>
                    </a:stretch>
                  </pic:blipFill>
                  <pic:spPr>
                    <a:xfrm>
                      <a:off x="0" y="0"/>
                      <a:ext cx="1485900" cy="1057275"/>
                    </a:xfrm>
                    <a:prstGeom prst="rect">
                      <a:avLst/>
                    </a:prstGeom>
                  </pic:spPr>
                </pic:pic>
              </a:graphicData>
            </a:graphic>
          </wp:inline>
        </w:drawing>
      </w:r>
    </w:p>
    <w:p w14:paraId="34C79E8B">
      <w:pPr>
        <w:shd w:val="clear" w:color="auto" w:fill="auto"/>
        <w:spacing w:line="360" w:lineRule="auto"/>
        <w:jc w:val="left"/>
        <w:textAlignment w:val="center"/>
        <w:rPr>
          <w:sz w:val="21"/>
        </w:rPr>
      </w:pPr>
      <w:r>
        <w:rPr>
          <w:sz w:val="21"/>
        </w:rPr>
        <w:t>(1)机器人提升货物所做的功；</w:t>
      </w:r>
    </w:p>
    <w:p w14:paraId="3444439A">
      <w:pPr>
        <w:shd w:val="clear" w:color="auto" w:fill="auto"/>
        <w:spacing w:line="360" w:lineRule="auto"/>
        <w:jc w:val="left"/>
        <w:textAlignment w:val="center"/>
        <w:rPr>
          <w:sz w:val="21"/>
        </w:rPr>
      </w:pPr>
      <w:r>
        <w:rPr>
          <w:sz w:val="21"/>
        </w:rPr>
        <w:t>(2)机器人提升货物的功率。</w:t>
      </w:r>
    </w:p>
    <w:p w14:paraId="78E15CA2">
      <w:pPr>
        <w:shd w:val="clear" w:color="auto" w:fill="auto"/>
        <w:spacing w:line="360" w:lineRule="auto"/>
        <w:jc w:val="left"/>
        <w:textAlignment w:val="center"/>
        <w:rPr>
          <w:sz w:val="21"/>
        </w:rPr>
      </w:pPr>
      <w:r>
        <w:rPr>
          <w:sz w:val="21"/>
        </w:rPr>
        <w:t>【答案】(1)1.6×10</w:t>
      </w:r>
      <w:r>
        <w:rPr>
          <w:sz w:val="21"/>
          <w:vertAlign w:val="superscript"/>
        </w:rPr>
        <w:t>4</w:t>
      </w:r>
      <w:r>
        <w:rPr>
          <w:sz w:val="21"/>
        </w:rPr>
        <w:t>J</w:t>
      </w:r>
    </w:p>
    <w:p w14:paraId="119CA4FB">
      <w:pPr>
        <w:shd w:val="clear" w:color="auto" w:fill="auto"/>
        <w:spacing w:line="360" w:lineRule="auto"/>
        <w:jc w:val="left"/>
        <w:textAlignment w:val="center"/>
        <w:rPr>
          <w:sz w:val="21"/>
        </w:rPr>
      </w:pPr>
      <w:r>
        <w:rPr>
          <w:sz w:val="21"/>
        </w:rPr>
        <w:t>(2)1.6×10</w:t>
      </w:r>
      <w:r>
        <w:rPr>
          <w:sz w:val="21"/>
          <w:vertAlign w:val="superscript"/>
        </w:rPr>
        <w:t>3</w:t>
      </w:r>
      <w:r>
        <w:rPr>
          <w:sz w:val="21"/>
        </w:rPr>
        <w:t>W</w:t>
      </w:r>
    </w:p>
    <w:p w14:paraId="7A387CE7">
      <w:pPr>
        <w:shd w:val="clear" w:color="auto" w:fill="auto"/>
        <w:spacing w:line="360" w:lineRule="auto"/>
        <w:jc w:val="left"/>
        <w:textAlignment w:val="center"/>
        <w:rPr>
          <w:sz w:val="21"/>
        </w:rPr>
      </w:pPr>
      <w:r>
        <w:rPr>
          <w:sz w:val="21"/>
        </w:rPr>
        <w:t>【详解】（1）机器人提升货物所做的功</w:t>
      </w:r>
      <w:r>
        <w:object>
          <v:shape id="_x0000_i1036" type="#_x0000_t75" alt="eqId46bdaf8f34a4a74d97b2c1d85cabe892" style="width:212.95pt;height:15.8pt" o:ole="" coordsize="21600,21600" o:preferrelative="t" filled="f" stroked="f">
            <v:stroke joinstyle="miter"/>
            <v:imagedata r:id="rId34" o:title="eqId46bdaf8f34a4a74d97b2c1d85cabe892"/>
            <o:lock v:ext="edit" aspectratio="t"/>
            <w10:anchorlock/>
          </v:shape>
          <o:OLEObject Type="Embed" ProgID="Equation.DSMT4" ShapeID="_x0000_i1036" DrawAspect="Content" ObjectID="_1468075736" r:id="rId35"/>
        </w:object>
      </w:r>
    </w:p>
    <w:p w14:paraId="24D61437">
      <w:pPr>
        <w:shd w:val="clear" w:color="auto" w:fill="auto"/>
        <w:spacing w:line="360" w:lineRule="auto"/>
        <w:jc w:val="left"/>
        <w:textAlignment w:val="center"/>
        <w:rPr>
          <w:sz w:val="21"/>
        </w:rPr>
      </w:pPr>
      <w:r>
        <w:rPr>
          <w:sz w:val="21"/>
        </w:rPr>
        <w:t>（2）机器人提升货物的功率</w:t>
      </w:r>
      <w:r>
        <w:object>
          <v:shape id="_x0000_i1037" type="#_x0000_t75" alt="eqId51ee32eff13a89a2b60a9cd26aea6a13" style="width:138.15pt;height:29.05pt" o:ole="" coordsize="21600,21600" o:preferrelative="t" filled="f" stroked="f">
            <v:stroke joinstyle="miter"/>
            <v:imagedata r:id="rId36" o:title="eqId51ee32eff13a89a2b60a9cd26aea6a13"/>
            <o:lock v:ext="edit" aspectratio="t"/>
            <w10:anchorlock/>
          </v:shape>
          <o:OLEObject Type="Embed" ProgID="Equation.DSMT4" ShapeID="_x0000_i1037" DrawAspect="Content" ObjectID="_1468075737" r:id="rId37"/>
        </w:object>
      </w:r>
    </w:p>
    <w:p w14:paraId="62DEE6E9">
      <w:pPr>
        <w:shd w:val="clear" w:color="auto" w:fill="auto"/>
        <w:spacing w:line="360" w:lineRule="auto"/>
        <w:jc w:val="left"/>
        <w:textAlignment w:val="center"/>
        <w:rPr>
          <w:sz w:val="21"/>
        </w:rPr>
      </w:pPr>
      <w:r>
        <w:rPr>
          <w:sz w:val="21"/>
        </w:rPr>
        <w:t>7．近年来，随着人工智能和机器人技术的飞速发展，人形机器人逐渐从实验室走向公众视野，成为科技与人文交汇的焦点。如图所示，某款机器人重800N，在某次测试中，该机器人将重力为100N的箱子在2s内匀速抬高1m，随后托举着箱子在水平地面上匀速直线运动20s，前进30m，已知该机器人受到的阻力为其对地面压力的0.05倍，求：</w:t>
      </w:r>
    </w:p>
    <w:p w14:paraId="0650C2E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181100"/>
            <wp:effectExtent l="0" t="0" r="0" b="0"/>
            <wp:docPr id="100013" name="图片 100013" descr="@@@a7260a1d-13dd-43fe-bacb-eddef256ce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7260a1d-13dd-43fe-bacb-eddef256ce3d"/>
                    <pic:cNvPicPr>
                      <a:picLocks noChangeAspect="1"/>
                    </pic:cNvPicPr>
                  </pic:nvPicPr>
                  <pic:blipFill>
                    <a:blip xmlns:r="http://schemas.openxmlformats.org/officeDocument/2006/relationships" r:embed="rId38"/>
                    <a:stretch>
                      <a:fillRect/>
                    </a:stretch>
                  </pic:blipFill>
                  <pic:spPr>
                    <a:xfrm>
                      <a:off x="0" y="0"/>
                      <a:ext cx="1181100" cy="1181100"/>
                    </a:xfrm>
                    <a:prstGeom prst="rect">
                      <a:avLst/>
                    </a:prstGeom>
                  </pic:spPr>
                </pic:pic>
              </a:graphicData>
            </a:graphic>
          </wp:inline>
        </w:drawing>
      </w:r>
    </w:p>
    <w:p w14:paraId="5D9C9F69">
      <w:pPr>
        <w:shd w:val="clear" w:color="auto" w:fill="auto"/>
        <w:spacing w:line="360" w:lineRule="auto"/>
        <w:jc w:val="left"/>
        <w:textAlignment w:val="center"/>
        <w:rPr>
          <w:sz w:val="21"/>
        </w:rPr>
      </w:pPr>
      <w:r>
        <w:rPr>
          <w:sz w:val="21"/>
        </w:rPr>
        <w:t>(1)机器人对箱子做的功；</w:t>
      </w:r>
    </w:p>
    <w:p w14:paraId="5C0D2AAB">
      <w:pPr>
        <w:shd w:val="clear" w:color="auto" w:fill="auto"/>
        <w:spacing w:line="360" w:lineRule="auto"/>
        <w:jc w:val="left"/>
        <w:textAlignment w:val="center"/>
        <w:rPr>
          <w:sz w:val="21"/>
        </w:rPr>
      </w:pPr>
      <w:r>
        <w:rPr>
          <w:sz w:val="21"/>
        </w:rPr>
        <w:t>(2)机器人在水平地面上运动时的牵引力；</w:t>
      </w:r>
    </w:p>
    <w:p w14:paraId="2900245C">
      <w:pPr>
        <w:shd w:val="clear" w:color="auto" w:fill="auto"/>
        <w:spacing w:line="360" w:lineRule="auto"/>
        <w:jc w:val="left"/>
        <w:textAlignment w:val="center"/>
        <w:rPr>
          <w:sz w:val="21"/>
        </w:rPr>
      </w:pPr>
      <w:r>
        <w:rPr>
          <w:sz w:val="21"/>
        </w:rPr>
        <w:t>(3)机器人在水平地面上运动时牵引力做功的功率。</w:t>
      </w:r>
    </w:p>
    <w:p w14:paraId="34D7A96E">
      <w:pPr>
        <w:shd w:val="clear" w:color="auto" w:fill="auto"/>
        <w:spacing w:line="360" w:lineRule="auto"/>
        <w:jc w:val="left"/>
        <w:textAlignment w:val="center"/>
        <w:rPr>
          <w:sz w:val="21"/>
        </w:rPr>
      </w:pPr>
      <w:r>
        <w:rPr>
          <w:sz w:val="21"/>
        </w:rPr>
        <w:t>【答案】(1)100J</w:t>
      </w:r>
    </w:p>
    <w:p w14:paraId="20FC54A7">
      <w:pPr>
        <w:shd w:val="clear" w:color="auto" w:fill="auto"/>
        <w:spacing w:line="360" w:lineRule="auto"/>
        <w:jc w:val="left"/>
        <w:textAlignment w:val="center"/>
        <w:rPr>
          <w:sz w:val="21"/>
        </w:rPr>
      </w:pPr>
      <w:r>
        <w:rPr>
          <w:sz w:val="21"/>
        </w:rPr>
        <w:t>(2)45N</w:t>
      </w:r>
    </w:p>
    <w:p w14:paraId="19F83D35">
      <w:pPr>
        <w:shd w:val="clear" w:color="auto" w:fill="auto"/>
        <w:spacing w:line="360" w:lineRule="auto"/>
        <w:jc w:val="left"/>
        <w:textAlignment w:val="center"/>
        <w:rPr>
          <w:sz w:val="21"/>
        </w:rPr>
      </w:pPr>
      <w:r>
        <w:rPr>
          <w:sz w:val="21"/>
        </w:rPr>
        <w:t>(3)67.5W</w:t>
      </w:r>
    </w:p>
    <w:p w14:paraId="10F81524">
      <w:pPr>
        <w:shd w:val="clear" w:color="auto" w:fill="auto"/>
        <w:spacing w:line="360" w:lineRule="auto"/>
        <w:jc w:val="left"/>
        <w:textAlignment w:val="center"/>
        <w:rPr>
          <w:sz w:val="21"/>
        </w:rPr>
      </w:pPr>
      <w:r>
        <w:rPr>
          <w:sz w:val="21"/>
        </w:rPr>
        <w:t>【详解】（1）机器人对箱子做的功</w:t>
      </w:r>
      <w:r>
        <w:object>
          <v:shape id="_x0000_i1038" type="#_x0000_t75" alt="eqIda8fea81ae3814af43dbcb766ea6dfc10" style="width:124.05pt;height:15.8pt" o:ole="" coordsize="21600,21600" o:preferrelative="t" filled="f" stroked="f">
            <v:stroke joinstyle="miter"/>
            <v:imagedata r:id="rId39" o:title="eqIda8fea81ae3814af43dbcb766ea6dfc10"/>
            <o:lock v:ext="edit" aspectratio="t"/>
            <w10:anchorlock/>
          </v:shape>
          <o:OLEObject Type="Embed" ProgID="Equation.DSMT4" ShapeID="_x0000_i1038" DrawAspect="Content" ObjectID="_1468075738" r:id="rId40"/>
        </w:object>
      </w:r>
    </w:p>
    <w:p w14:paraId="17C1AF19">
      <w:pPr>
        <w:shd w:val="clear" w:color="auto" w:fill="auto"/>
        <w:spacing w:line="360" w:lineRule="auto"/>
        <w:jc w:val="left"/>
        <w:textAlignment w:val="center"/>
        <w:rPr>
          <w:sz w:val="21"/>
        </w:rPr>
      </w:pPr>
      <w:r>
        <w:rPr>
          <w:sz w:val="21"/>
        </w:rPr>
        <w:t>（2）机器人对水平地面的压力</w:t>
      </w:r>
      <w:r>
        <w:object>
          <v:shape id="_x0000_i1039" type="#_x0000_t75" alt="eqId23684fcafbc26060d4999bfc603e5da8" style="width:178.6pt;height:15.8pt" o:ole="" coordsize="21600,21600" o:preferrelative="t" filled="f" stroked="f">
            <v:stroke joinstyle="miter"/>
            <v:imagedata r:id="rId41" o:title="eqId23684fcafbc26060d4999bfc603e5da8"/>
            <o:lock v:ext="edit" aspectratio="t"/>
            <w10:anchorlock/>
          </v:shape>
          <o:OLEObject Type="Embed" ProgID="Equation.DSMT4" ShapeID="_x0000_i1039" DrawAspect="Content" ObjectID="_1468075739" r:id="rId42"/>
        </w:object>
      </w:r>
    </w:p>
    <w:p w14:paraId="70ED6B87">
      <w:pPr>
        <w:shd w:val="clear" w:color="auto" w:fill="auto"/>
        <w:spacing w:line="360" w:lineRule="auto"/>
        <w:jc w:val="left"/>
        <w:textAlignment w:val="center"/>
        <w:rPr>
          <w:sz w:val="21"/>
        </w:rPr>
      </w:pPr>
      <w:r>
        <w:rPr>
          <w:sz w:val="21"/>
        </w:rPr>
        <w:t>机器人在水平地面上在水平地面上匀速直线运动，所以运动时的牵引力与阻力是一对平衡力，大小相等</w:t>
      </w:r>
      <w:r>
        <w:object>
          <v:shape id="_x0000_i1040" type="#_x0000_t75" alt="eqId0ff4732bad8b76cf422b55d41393a85b" style="width:167.2pt;height:16.5pt" o:ole="" coordsize="21600,21600" o:preferrelative="t" filled="f" stroked="f">
            <v:stroke joinstyle="miter"/>
            <v:imagedata r:id="rId43" o:title="eqId0ff4732bad8b76cf422b55d41393a85b"/>
            <o:lock v:ext="edit" aspectratio="t"/>
            <w10:anchorlock/>
          </v:shape>
          <o:OLEObject Type="Embed" ProgID="Equation.DSMT4" ShapeID="_x0000_i1040" DrawAspect="Content" ObjectID="_1468075740" r:id="rId44"/>
        </w:object>
      </w:r>
    </w:p>
    <w:p w14:paraId="723F6C24">
      <w:pPr>
        <w:shd w:val="clear" w:color="auto" w:fill="auto"/>
        <w:spacing w:line="360" w:lineRule="auto"/>
        <w:jc w:val="left"/>
        <w:textAlignment w:val="center"/>
        <w:rPr>
          <w:sz w:val="21"/>
        </w:rPr>
      </w:pPr>
      <w:r>
        <w:rPr>
          <w:sz w:val="21"/>
        </w:rPr>
        <w:t>（3）牵引力做的功</w:t>
      </w:r>
      <w:r>
        <w:object>
          <v:shape id="_x0000_i1041" type="#_x0000_t75" alt="eqId7ab687853f625a0a05043e329620796f" style="width:137.25pt;height:16.55pt" o:ole="" coordsize="21600,21600" o:preferrelative="t" filled="f" stroked="f">
            <v:stroke joinstyle="miter"/>
            <v:imagedata r:id="rId45" o:title="eqId7ab687853f625a0a05043e329620796f"/>
            <o:lock v:ext="edit" aspectratio="t"/>
            <w10:anchorlock/>
          </v:shape>
          <o:OLEObject Type="Embed" ProgID="Equation.DSMT4" ShapeID="_x0000_i1041" DrawAspect="Content" ObjectID="_1468075741" r:id="rId46"/>
        </w:object>
      </w:r>
    </w:p>
    <w:p w14:paraId="5C0232CE">
      <w:pPr>
        <w:shd w:val="clear" w:color="auto" w:fill="auto"/>
        <w:spacing w:line="360" w:lineRule="auto"/>
        <w:jc w:val="left"/>
        <w:textAlignment w:val="center"/>
        <w:rPr>
          <w:sz w:val="21"/>
        </w:rPr>
      </w:pPr>
      <w:r>
        <w:rPr>
          <w:sz w:val="21"/>
        </w:rPr>
        <w:t>牵引力做功的功率</w:t>
      </w:r>
      <w:r>
        <w:object>
          <v:shape id="_x0000_i1042" type="#_x0000_t75" alt="eqId37f105122f6fbebbbba080f607b58847" style="width:113.45pt;height:28.25pt" o:ole="" coordsize="21600,21600" o:preferrelative="t" filled="f" stroked="f">
            <v:stroke joinstyle="miter"/>
            <v:imagedata r:id="rId47" o:title="eqId37f105122f6fbebbbba080f607b58847"/>
            <o:lock v:ext="edit" aspectratio="t"/>
            <w10:anchorlock/>
          </v:shape>
          <o:OLEObject Type="Embed" ProgID="Equation.DSMT4" ShapeID="_x0000_i1042" DrawAspect="Content" ObjectID="_1468075742" r:id="rId48"/>
        </w:object>
      </w:r>
    </w:p>
    <w:p w14:paraId="3486A5D9">
      <w:pPr>
        <w:shd w:val="clear" w:color="auto" w:fill="auto"/>
        <w:spacing w:line="360" w:lineRule="auto"/>
        <w:jc w:val="left"/>
        <w:textAlignment w:val="center"/>
        <w:rPr>
          <w:sz w:val="21"/>
        </w:rPr>
      </w:pPr>
      <w:r>
        <w:rPr>
          <w:sz w:val="21"/>
        </w:rPr>
        <w:t>8．如图是某厂家开发的汽车，其质量为1500kg，车轮与地面接触的总面积为</w:t>
      </w:r>
      <w:r>
        <w:object>
          <v:shape id="_x0000_i1043" type="#_x0000_t75" alt="eqIde1f55425857be324aa3759da3cf7f5c8" style="width:38.7pt;height:14pt" o:ole="" coordsize="21600,21600" o:preferrelative="t" filled="f" stroked="f">
            <v:stroke joinstyle="miter"/>
            <v:imagedata r:id="rId49" o:title="eqIde1f55425857be324aa3759da3cf7f5c8"/>
            <o:lock v:ext="edit" aspectratio="t"/>
            <w10:anchorlock/>
          </v:shape>
          <o:OLEObject Type="Embed" ProgID="Equation.DSMT4" ShapeID="_x0000_i1043" DrawAspect="Content" ObjectID="_1468075743" r:id="rId50"/>
        </w:object>
      </w:r>
      <w:r>
        <w:rPr>
          <w:sz w:val="21"/>
        </w:rPr>
        <w:t>，该车在水平路面上匀速直线行驶13.8km，用时10min，这一过程中汽车发动机的输出功率为</w:t>
      </w:r>
      <w:r>
        <w:object>
          <v:shape id="_x0000_i1044" type="#_x0000_t75" alt="eqId961c75d2caa82080c5bac64474156911" style="width:49.25pt;height:13.75pt" o:ole="" coordsize="21600,21600" o:preferrelative="t" filled="f" stroked="f">
            <v:stroke joinstyle="miter"/>
            <v:imagedata r:id="rId51" o:title="eqId961c75d2caa82080c5bac64474156911"/>
            <o:lock v:ext="edit" aspectratio="t"/>
            <w10:anchorlock/>
          </v:shape>
          <o:OLEObject Type="Embed" ProgID="Equation.DSMT4" ShapeID="_x0000_i1044" DrawAspect="Content" ObjectID="_1468075744" r:id="rId52"/>
        </w:object>
      </w:r>
      <w:r>
        <w:rPr>
          <w:sz w:val="21"/>
        </w:rPr>
        <w:t>。</w:t>
      </w:r>
    </w:p>
    <w:p w14:paraId="77F0AF2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81225" cy="1171575"/>
            <wp:effectExtent l="0" t="0" r="9525" b="9525"/>
            <wp:docPr id="100015" name="图片 100015" descr="@@@ceb4ddc0-888f-471e-a7e3-4860c2102c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ceb4ddc0-888f-471e-a7e3-4860c2102ca7"/>
                    <pic:cNvPicPr>
                      <a:picLocks noChangeAspect="1"/>
                    </pic:cNvPicPr>
                  </pic:nvPicPr>
                  <pic:blipFill>
                    <a:blip xmlns:r="http://schemas.openxmlformats.org/officeDocument/2006/relationships" r:embed="rId53"/>
                    <a:stretch>
                      <a:fillRect/>
                    </a:stretch>
                  </pic:blipFill>
                  <pic:spPr>
                    <a:xfrm>
                      <a:off x="0" y="0"/>
                      <a:ext cx="2181225" cy="1171575"/>
                    </a:xfrm>
                    <a:prstGeom prst="rect">
                      <a:avLst/>
                    </a:prstGeom>
                  </pic:spPr>
                </pic:pic>
              </a:graphicData>
            </a:graphic>
          </wp:inline>
        </w:drawing>
      </w:r>
    </w:p>
    <w:p w14:paraId="720FC15E">
      <w:pPr>
        <w:shd w:val="clear" w:color="auto" w:fill="auto"/>
        <w:spacing w:line="360" w:lineRule="auto"/>
        <w:jc w:val="left"/>
        <w:textAlignment w:val="center"/>
        <w:rPr>
          <w:sz w:val="21"/>
        </w:rPr>
      </w:pPr>
      <w:r>
        <w:rPr>
          <w:sz w:val="21"/>
        </w:rPr>
        <w:t>(1)汽车静止在水平地面上时，对地面的压强是多少？</w:t>
      </w:r>
    </w:p>
    <w:p w14:paraId="1B38913F">
      <w:pPr>
        <w:shd w:val="clear" w:color="auto" w:fill="auto"/>
        <w:spacing w:line="360" w:lineRule="auto"/>
        <w:jc w:val="left"/>
        <w:textAlignment w:val="center"/>
        <w:rPr>
          <w:sz w:val="21"/>
        </w:rPr>
      </w:pPr>
      <w:r>
        <w:rPr>
          <w:sz w:val="21"/>
        </w:rPr>
        <w:t>(2)汽车牵引力所做的功是多少？</w:t>
      </w:r>
    </w:p>
    <w:p w14:paraId="47085FBB">
      <w:pPr>
        <w:shd w:val="clear" w:color="auto" w:fill="auto"/>
        <w:spacing w:line="360" w:lineRule="auto"/>
        <w:jc w:val="left"/>
        <w:textAlignment w:val="center"/>
        <w:rPr>
          <w:sz w:val="21"/>
        </w:rPr>
      </w:pPr>
      <w:r>
        <w:rPr>
          <w:sz w:val="21"/>
        </w:rPr>
        <w:t>【答案】(1)</w:t>
      </w:r>
      <w:r>
        <w:object>
          <v:shape id="_x0000_i1045" type="#_x0000_t75" alt="eqIdc11fda91fcdb73859c593f3694bff889" style="width:42.2pt;height:14.05pt" o:ole="" coordsize="21600,21600" o:preferrelative="t" filled="f" stroked="f">
            <v:stroke joinstyle="miter"/>
            <v:imagedata r:id="rId54" o:title="eqIdc11fda91fcdb73859c593f3694bff889"/>
            <o:lock v:ext="edit" aspectratio="t"/>
            <w10:anchorlock/>
          </v:shape>
          <o:OLEObject Type="Embed" ProgID="Equation.DSMT4" ShapeID="_x0000_i1045" DrawAspect="Content" ObjectID="_1468075745" r:id="rId55"/>
        </w:object>
      </w:r>
    </w:p>
    <w:p w14:paraId="54431AFC">
      <w:pPr>
        <w:shd w:val="clear" w:color="auto" w:fill="auto"/>
        <w:spacing w:line="360" w:lineRule="auto"/>
        <w:jc w:val="left"/>
        <w:textAlignment w:val="center"/>
        <w:rPr>
          <w:sz w:val="21"/>
        </w:rPr>
      </w:pPr>
      <w:r>
        <w:rPr>
          <w:sz w:val="21"/>
        </w:rPr>
        <w:t>(2)</w:t>
      </w:r>
      <w:r>
        <w:object>
          <v:shape id="_x0000_i1046" type="#_x0000_t75" alt="eqId38c26084b51f4f42c4ebedfb6f7bb62b" style="width:51pt;height:13.9pt" o:ole="" coordsize="21600,21600" o:preferrelative="t" filled="f" stroked="f">
            <v:stroke joinstyle="miter"/>
            <v:imagedata r:id="rId56" o:title="eqId38c26084b51f4f42c4ebedfb6f7bb62b"/>
            <o:lock v:ext="edit" aspectratio="t"/>
            <w10:anchorlock/>
          </v:shape>
          <o:OLEObject Type="Embed" ProgID="Equation.DSMT4" ShapeID="_x0000_i1046" DrawAspect="Content" ObjectID="_1468075746" r:id="rId57"/>
        </w:object>
      </w:r>
    </w:p>
    <w:p w14:paraId="7BA1147C">
      <w:pPr>
        <w:shd w:val="clear" w:color="auto" w:fill="auto"/>
        <w:spacing w:line="360" w:lineRule="auto"/>
        <w:jc w:val="left"/>
        <w:textAlignment w:val="center"/>
        <w:rPr>
          <w:sz w:val="21"/>
        </w:rPr>
      </w:pPr>
      <w:r>
        <w:rPr>
          <w:sz w:val="21"/>
        </w:rPr>
        <w:t>【详解】（1）汽车静止在水平地面上时，对地面的压力</w:t>
      </w:r>
      <w:r>
        <w:object>
          <v:shape id="_x0000_i1047" type="#_x0000_t75" alt="eqIdd9913f275aac03b47490514bd849a4b3" style="width:188.3pt;height:15.85pt" o:ole="" coordsize="21600,21600" o:preferrelative="t" filled="f" stroked="f">
            <v:stroke joinstyle="miter"/>
            <v:imagedata r:id="rId58" o:title="eqIdd9913f275aac03b47490514bd849a4b3"/>
            <o:lock v:ext="edit" aspectratio="t"/>
            <w10:anchorlock/>
          </v:shape>
          <o:OLEObject Type="Embed" ProgID="Equation.DSMT4" ShapeID="_x0000_i1047" DrawAspect="Content" ObjectID="_1468075747" r:id="rId59"/>
        </w:object>
      </w:r>
    </w:p>
    <w:p w14:paraId="18B15A4F">
      <w:pPr>
        <w:shd w:val="clear" w:color="auto" w:fill="auto"/>
        <w:spacing w:line="360" w:lineRule="auto"/>
        <w:jc w:val="left"/>
        <w:textAlignment w:val="center"/>
        <w:rPr>
          <w:sz w:val="21"/>
        </w:rPr>
      </w:pPr>
      <w:r>
        <w:rPr>
          <w:sz w:val="21"/>
        </w:rPr>
        <w:t>对地面的压强</w:t>
      </w:r>
      <w:r>
        <w:object>
          <v:shape id="_x0000_i1048" type="#_x0000_t75" alt="eqId549a9bb5b4ee538271ff55779bb4d4ed" style="width:133.75pt;height:29.05pt" o:ole="" coordsize="21600,21600" o:preferrelative="t" filled="f" stroked="f">
            <v:stroke joinstyle="miter"/>
            <v:imagedata r:id="rId60" o:title="eqId549a9bb5b4ee538271ff55779bb4d4ed"/>
            <o:lock v:ext="edit" aspectratio="t"/>
            <w10:anchorlock/>
          </v:shape>
          <o:OLEObject Type="Embed" ProgID="Equation.DSMT4" ShapeID="_x0000_i1048" DrawAspect="Content" ObjectID="_1468075748" r:id="rId61"/>
        </w:object>
      </w:r>
    </w:p>
    <w:p w14:paraId="6C00659A">
      <w:pPr>
        <w:shd w:val="clear" w:color="auto" w:fill="auto"/>
        <w:spacing w:line="360" w:lineRule="auto"/>
        <w:jc w:val="left"/>
        <w:textAlignment w:val="center"/>
        <w:rPr>
          <w:sz w:val="21"/>
        </w:rPr>
      </w:pPr>
      <w:r>
        <w:rPr>
          <w:sz w:val="21"/>
        </w:rPr>
        <w:t>（2）汽车行驶的速度</w:t>
      </w:r>
      <w:r>
        <w:object>
          <v:shape id="_x0000_i1049" type="#_x0000_t75" alt="eqId58108ab86b8e697de31d8288a812b1e5" style="width:117.9pt;height:28.95pt" o:ole="" coordsize="21600,21600" o:preferrelative="t" filled="f" stroked="f">
            <v:stroke joinstyle="miter"/>
            <v:imagedata r:id="rId62" o:title="eqId58108ab86b8e697de31d8288a812b1e5"/>
            <o:lock v:ext="edit" aspectratio="t"/>
            <w10:anchorlock/>
          </v:shape>
          <o:OLEObject Type="Embed" ProgID="Equation.DSMT4" ShapeID="_x0000_i1049" DrawAspect="Content" ObjectID="_1468075749" r:id="rId63"/>
        </w:object>
      </w:r>
    </w:p>
    <w:p w14:paraId="67CE6F08">
      <w:pPr>
        <w:shd w:val="clear" w:color="auto" w:fill="auto"/>
        <w:spacing w:line="360" w:lineRule="auto"/>
        <w:jc w:val="left"/>
        <w:textAlignment w:val="center"/>
        <w:rPr>
          <w:sz w:val="21"/>
        </w:rPr>
      </w:pPr>
      <w:r>
        <w:rPr>
          <w:sz w:val="21"/>
        </w:rPr>
        <w:t>汽车发动机的输出功率为</w:t>
      </w:r>
      <w:r>
        <w:object>
          <v:shape id="_x0000_i1050" type="#_x0000_t75" alt="eqId961c75d2caa82080c5bac64474156911" style="width:49.25pt;height:13.75pt" o:ole="" coordsize="21600,21600" o:preferrelative="t" filled="f" stroked="f">
            <v:stroke joinstyle="miter"/>
            <v:imagedata r:id="rId51" o:title="eqId961c75d2caa82080c5bac64474156911"/>
            <o:lock v:ext="edit" aspectratio="t"/>
            <w10:anchorlock/>
          </v:shape>
          <o:OLEObject Type="Embed" ProgID="Equation.DSMT4" ShapeID="_x0000_i1050" DrawAspect="Content" ObjectID="_1468075750" r:id="rId64"/>
        </w:object>
      </w:r>
      <w:r>
        <w:rPr>
          <w:sz w:val="21"/>
        </w:rPr>
        <w:t>，汽车牵引力</w:t>
      </w:r>
      <w:r>
        <w:object>
          <v:shape id="_x0000_i1051" type="#_x0000_t75" alt="eqId01fd38afff883c03dd342cd321e75770" style="width:135.5pt;height:29.05pt" o:ole="" coordsize="21600,21600" o:preferrelative="t" filled="f" stroked="f">
            <v:stroke joinstyle="miter"/>
            <v:imagedata r:id="rId65" o:title="eqId01fd38afff883c03dd342cd321e75770"/>
            <o:lock v:ext="edit" aspectratio="t"/>
            <w10:anchorlock/>
          </v:shape>
          <o:OLEObject Type="Embed" ProgID="Equation.DSMT4" ShapeID="_x0000_i1051" DrawAspect="Content" ObjectID="_1468075751" r:id="rId66"/>
        </w:object>
      </w:r>
    </w:p>
    <w:p w14:paraId="5627B159">
      <w:pPr>
        <w:shd w:val="clear" w:color="auto" w:fill="auto"/>
        <w:spacing w:line="360" w:lineRule="auto"/>
        <w:jc w:val="left"/>
        <w:textAlignment w:val="center"/>
        <w:rPr>
          <w:sz w:val="21"/>
        </w:rPr>
      </w:pPr>
      <w:r>
        <w:rPr>
          <w:sz w:val="21"/>
        </w:rPr>
        <w:t>汽车牵引力所做的功</w:t>
      </w:r>
      <w:r>
        <w:object>
          <v:shape id="_x0000_i1052" type="#_x0000_t75" alt="eqId94b0c175e1a3e4c23e206ed0ccc0ee96" style="width:194.45pt;height:13.8pt" o:ole="" coordsize="21600,21600" o:preferrelative="t" filled="f" stroked="f">
            <v:stroke joinstyle="miter"/>
            <v:imagedata r:id="rId67" o:title="eqId94b0c175e1a3e4c23e206ed0ccc0ee96"/>
            <o:lock v:ext="edit" aspectratio="t"/>
            <w10:anchorlock/>
          </v:shape>
          <o:OLEObject Type="Embed" ProgID="Equation.DSMT4" ShapeID="_x0000_i1052" DrawAspect="Content" ObjectID="_1468075752" r:id="rId68"/>
        </w:object>
      </w:r>
    </w:p>
    <w:p w14:paraId="16B88934">
      <w:pPr>
        <w:shd w:val="clear" w:color="auto" w:fill="auto"/>
        <w:spacing w:line="360" w:lineRule="auto"/>
        <w:jc w:val="left"/>
        <w:textAlignment w:val="center"/>
        <w:rPr>
          <w:sz w:val="21"/>
        </w:rPr>
      </w:pPr>
      <w:r>
        <w:rPr>
          <w:sz w:val="21"/>
        </w:rPr>
        <w:t>9．如图是全球首款无人驾驶巴士“阿波龙”，其空车质量为3000kg，静止时轮胎与地面接触的总面积为0.2m</w:t>
      </w:r>
      <w:r>
        <w:rPr>
          <w:sz w:val="21"/>
          <w:vertAlign w:val="superscript"/>
        </w:rPr>
        <w:t>2</w:t>
      </w:r>
      <w:r>
        <w:rPr>
          <w:sz w:val="21"/>
        </w:rPr>
        <w:t>，车满载时以36km/h的速度匀速直线行驶时，发动机的输出功率为13.8kW。求：</w:t>
      </w:r>
    </w:p>
    <w:p w14:paraId="7C98D6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971550"/>
            <wp:effectExtent l="0" t="0" r="0" b="0"/>
            <wp:docPr id="100017" name="图片 100017" descr="@@@d2d590a4-5acb-4f4e-a9e4-5b5f5dafe9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d2d590a4-5acb-4f4e-a9e4-5b5f5dafe98f"/>
                    <pic:cNvPicPr>
                      <a:picLocks noChangeAspect="1"/>
                    </pic:cNvPicPr>
                  </pic:nvPicPr>
                  <pic:blipFill>
                    <a:blip xmlns:r="http://schemas.openxmlformats.org/officeDocument/2006/relationships" r:embed="rId69"/>
                    <a:stretch>
                      <a:fillRect/>
                    </a:stretch>
                  </pic:blipFill>
                  <pic:spPr>
                    <a:xfrm>
                      <a:off x="0" y="0"/>
                      <a:ext cx="1447800" cy="971550"/>
                    </a:xfrm>
                    <a:prstGeom prst="rect">
                      <a:avLst/>
                    </a:prstGeom>
                  </pic:spPr>
                </pic:pic>
              </a:graphicData>
            </a:graphic>
          </wp:inline>
        </w:drawing>
      </w:r>
    </w:p>
    <w:p w14:paraId="61EB7098">
      <w:pPr>
        <w:shd w:val="clear" w:color="auto" w:fill="auto"/>
        <w:spacing w:line="360" w:lineRule="auto"/>
        <w:jc w:val="left"/>
        <w:textAlignment w:val="center"/>
        <w:rPr>
          <w:sz w:val="21"/>
        </w:rPr>
      </w:pPr>
      <w:r>
        <w:rPr>
          <w:sz w:val="21"/>
        </w:rPr>
        <w:t>(1)“阿波龙”空车时受到的重力；</w:t>
      </w:r>
    </w:p>
    <w:p w14:paraId="0E0EC975">
      <w:pPr>
        <w:shd w:val="clear" w:color="auto" w:fill="auto"/>
        <w:spacing w:line="360" w:lineRule="auto"/>
        <w:jc w:val="left"/>
        <w:textAlignment w:val="center"/>
        <w:rPr>
          <w:sz w:val="21"/>
        </w:rPr>
      </w:pPr>
      <w:r>
        <w:rPr>
          <w:sz w:val="21"/>
        </w:rPr>
        <w:t>(2)“阿波龙”空车静止在水平地面上时，对地面的压强；</w:t>
      </w:r>
    </w:p>
    <w:p w14:paraId="18A32A10">
      <w:pPr>
        <w:shd w:val="clear" w:color="auto" w:fill="auto"/>
        <w:spacing w:line="360" w:lineRule="auto"/>
        <w:jc w:val="left"/>
        <w:textAlignment w:val="center"/>
        <w:rPr>
          <w:sz w:val="21"/>
        </w:rPr>
      </w:pPr>
      <w:r>
        <w:rPr>
          <w:sz w:val="21"/>
        </w:rPr>
        <w:t>(3)“阿波龙”满载时，以36km/h的速度匀速直线行驶1km，牵引力做的功。</w:t>
      </w:r>
    </w:p>
    <w:p w14:paraId="6A832750">
      <w:pPr>
        <w:shd w:val="clear" w:color="auto" w:fill="auto"/>
        <w:spacing w:line="360" w:lineRule="auto"/>
        <w:jc w:val="left"/>
        <w:textAlignment w:val="center"/>
        <w:rPr>
          <w:sz w:val="21"/>
        </w:rPr>
      </w:pPr>
      <w:r>
        <w:rPr>
          <w:sz w:val="21"/>
        </w:rPr>
        <w:t>【答案】(1)3×10</w:t>
      </w:r>
      <w:r>
        <w:rPr>
          <w:sz w:val="21"/>
          <w:vertAlign w:val="superscript"/>
        </w:rPr>
        <w:t>4</w:t>
      </w:r>
      <w:r>
        <w:rPr>
          <w:sz w:val="21"/>
        </w:rPr>
        <w:t>N</w:t>
      </w:r>
    </w:p>
    <w:p w14:paraId="31B76F85">
      <w:pPr>
        <w:shd w:val="clear" w:color="auto" w:fill="auto"/>
        <w:spacing w:line="360" w:lineRule="auto"/>
        <w:jc w:val="left"/>
        <w:textAlignment w:val="center"/>
        <w:rPr>
          <w:sz w:val="21"/>
        </w:rPr>
      </w:pPr>
      <w:r>
        <w:rPr>
          <w:sz w:val="21"/>
        </w:rPr>
        <w:t>(2)1.5×10</w:t>
      </w:r>
      <w:r>
        <w:rPr>
          <w:sz w:val="21"/>
          <w:vertAlign w:val="superscript"/>
        </w:rPr>
        <w:t>5</w:t>
      </w:r>
      <w:r>
        <w:rPr>
          <w:sz w:val="21"/>
        </w:rPr>
        <w:t>Pa</w:t>
      </w:r>
    </w:p>
    <w:p w14:paraId="5B60F6D6">
      <w:pPr>
        <w:shd w:val="clear" w:color="auto" w:fill="auto"/>
        <w:spacing w:line="360" w:lineRule="auto"/>
        <w:jc w:val="left"/>
        <w:textAlignment w:val="center"/>
        <w:rPr>
          <w:sz w:val="21"/>
        </w:rPr>
      </w:pPr>
      <w:r>
        <w:rPr>
          <w:sz w:val="21"/>
        </w:rPr>
        <w:t>(3)1.38×10</w:t>
      </w:r>
      <w:r>
        <w:rPr>
          <w:sz w:val="21"/>
          <w:vertAlign w:val="superscript"/>
        </w:rPr>
        <w:t>6</w:t>
      </w:r>
      <w:r>
        <w:rPr>
          <w:sz w:val="21"/>
        </w:rPr>
        <w:t>J</w:t>
      </w:r>
    </w:p>
    <w:p w14:paraId="4C90AC54">
      <w:pPr>
        <w:shd w:val="clear" w:color="auto" w:fill="auto"/>
        <w:spacing w:line="360" w:lineRule="auto"/>
        <w:jc w:val="left"/>
        <w:textAlignment w:val="center"/>
        <w:rPr>
          <w:sz w:val="21"/>
        </w:rPr>
      </w:pPr>
      <w:r>
        <w:rPr>
          <w:sz w:val="21"/>
        </w:rPr>
        <w:t>【详解】（1）“阿波龙”空车时受到的重力</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＝3000kg×10N/kg＝3×10</w:t>
      </w:r>
      <w:r>
        <w:rPr>
          <w:sz w:val="21"/>
          <w:vertAlign w:val="superscript"/>
        </w:rPr>
        <w:t>4</w:t>
      </w:r>
      <w:r>
        <w:rPr>
          <w:sz w:val="21"/>
        </w:rPr>
        <w:t>N</w:t>
      </w:r>
    </w:p>
    <w:p w14:paraId="27EEEC81">
      <w:pPr>
        <w:shd w:val="clear" w:color="auto" w:fill="auto"/>
        <w:spacing w:line="360" w:lineRule="auto"/>
        <w:jc w:val="left"/>
        <w:textAlignment w:val="center"/>
        <w:rPr>
          <w:sz w:val="21"/>
        </w:rPr>
      </w:pPr>
      <w:r>
        <w:rPr>
          <w:sz w:val="21"/>
        </w:rPr>
        <w:t>（2）“阿波龙”空车静止在水平地面上时，对地面的压力</w:t>
      </w:r>
      <w:r>
        <w:rPr>
          <w:rFonts w:ascii="Times New Roman" w:eastAsia="Times New Roman" w:hAnsi="Times New Roman" w:cs="Times New Roman"/>
          <w:i/>
          <w:sz w:val="21"/>
        </w:rPr>
        <w:t>F</w:t>
      </w:r>
      <w:r>
        <w:rPr>
          <w:rFonts w:ascii="宋体" w:eastAsia="宋体" w:hAnsi="宋体" w:cs="宋体"/>
          <w:i/>
          <w:sz w:val="21"/>
          <w:vertAlign w:val="subscript"/>
        </w:rPr>
        <w:t>压</w:t>
      </w:r>
      <w:r>
        <w:rPr>
          <w:sz w:val="21"/>
        </w:rPr>
        <w:t>＝</w:t>
      </w:r>
      <w:r>
        <w:rPr>
          <w:rFonts w:ascii="Times New Roman" w:eastAsia="Times New Roman" w:hAnsi="Times New Roman" w:cs="Times New Roman"/>
          <w:i/>
          <w:sz w:val="21"/>
        </w:rPr>
        <w:t>G</w:t>
      </w:r>
      <w:r>
        <w:rPr>
          <w:sz w:val="21"/>
        </w:rPr>
        <w:t>＝3×10</w:t>
      </w:r>
      <w:r>
        <w:rPr>
          <w:sz w:val="21"/>
          <w:vertAlign w:val="superscript"/>
        </w:rPr>
        <w:t>4</w:t>
      </w:r>
      <w:r>
        <w:rPr>
          <w:sz w:val="21"/>
        </w:rPr>
        <w:t xml:space="preserve">N </w:t>
      </w:r>
    </w:p>
    <w:p w14:paraId="05B1C452">
      <w:pPr>
        <w:shd w:val="clear" w:color="auto" w:fill="auto"/>
        <w:spacing w:line="360" w:lineRule="auto"/>
        <w:ind w:left="280"/>
        <w:jc w:val="left"/>
        <w:textAlignment w:val="center"/>
        <w:rPr>
          <w:sz w:val="21"/>
        </w:rPr>
      </w:pPr>
      <w:r>
        <w:rPr>
          <w:sz w:val="21"/>
        </w:rPr>
        <w:t>“阿波龙”空车静止在水平地面上时，对地面的压强</w:t>
      </w:r>
      <w:r>
        <w:object>
          <v:shape id="_x0000_i1053" type="#_x0000_t75" alt="eqIdc701ae18b64def6770bb80f2000c4ba9" style="width:139.9pt;height:29pt" o:ole="" coordsize="21600,21600" o:preferrelative="t" filled="f" stroked="f">
            <v:stroke joinstyle="miter"/>
            <v:imagedata r:id="rId70" o:title="eqIdc701ae18b64def6770bb80f2000c4ba9"/>
            <o:lock v:ext="edit" aspectratio="t"/>
            <w10:anchorlock/>
          </v:shape>
          <o:OLEObject Type="Embed" ProgID="Equation.DSMT4" ShapeID="_x0000_i1053" DrawAspect="Content" ObjectID="_1468075753" r:id="rId71"/>
        </w:object>
      </w:r>
    </w:p>
    <w:p w14:paraId="5F805603">
      <w:pPr>
        <w:shd w:val="clear" w:color="auto" w:fill="auto"/>
        <w:spacing w:line="360" w:lineRule="auto"/>
        <w:jc w:val="left"/>
        <w:textAlignment w:val="center"/>
        <w:rPr>
          <w:sz w:val="21"/>
        </w:rPr>
      </w:pPr>
      <w:r>
        <w:rPr>
          <w:sz w:val="21"/>
        </w:rPr>
        <w:t>（3）</w:t>
      </w:r>
    </w:p>
    <w:p w14:paraId="719ECE19">
      <w:pPr>
        <w:shd w:val="clear" w:color="auto" w:fill="auto"/>
        <w:spacing w:line="360" w:lineRule="auto"/>
        <w:ind w:left="280"/>
        <w:jc w:val="left"/>
        <w:textAlignment w:val="center"/>
        <w:rPr>
          <w:sz w:val="21"/>
        </w:rPr>
      </w:pPr>
      <w:r>
        <w:rPr>
          <w:sz w:val="21"/>
        </w:rPr>
        <w:t>“阿波龙”满载时的速度</w:t>
      </w:r>
      <w:r>
        <w:rPr>
          <w:rFonts w:ascii="Times New Roman" w:eastAsia="Times New Roman" w:hAnsi="Times New Roman" w:cs="Times New Roman"/>
          <w:i/>
          <w:sz w:val="21"/>
        </w:rPr>
        <w:t>v</w:t>
      </w:r>
      <w:r>
        <w:rPr>
          <w:sz w:val="21"/>
        </w:rPr>
        <w:t>＝36km/h＝10m/s</w:t>
      </w:r>
    </w:p>
    <w:p w14:paraId="287A48CB">
      <w:pPr>
        <w:shd w:val="clear" w:color="auto" w:fill="auto"/>
        <w:spacing w:line="360" w:lineRule="auto"/>
        <w:ind w:left="280"/>
        <w:jc w:val="left"/>
        <w:textAlignment w:val="center"/>
        <w:rPr>
          <w:sz w:val="21"/>
        </w:rPr>
      </w:pPr>
      <w:r>
        <w:rPr>
          <w:sz w:val="21"/>
        </w:rPr>
        <w:t>“阿波龙”满载匀速直线行驶时牵引力</w:t>
      </w:r>
      <w:r>
        <w:object>
          <v:shape id="_x0000_i1054" type="#_x0000_t75" alt="eqId78dee859d433451df2324e0d98e61691" style="width:131.1pt;height:28.95pt" o:ole="" coordsize="21600,21600" o:preferrelative="t" filled="f" stroked="f">
            <v:stroke joinstyle="miter"/>
            <v:imagedata r:id="rId72" o:title="eqId78dee859d433451df2324e0d98e61691"/>
            <o:lock v:ext="edit" aspectratio="t"/>
            <w10:anchorlock/>
          </v:shape>
          <o:OLEObject Type="Embed" ProgID="Equation.DSMT4" ShapeID="_x0000_i1054" DrawAspect="Content" ObjectID="_1468075754" r:id="rId73"/>
        </w:object>
      </w:r>
      <w:r>
        <w:rPr>
          <w:sz w:val="21"/>
        </w:rPr>
        <w:t xml:space="preserve"> </w:t>
      </w:r>
    </w:p>
    <w:p w14:paraId="1ACEEE23">
      <w:pPr>
        <w:shd w:val="clear" w:color="auto" w:fill="auto"/>
        <w:spacing w:line="360" w:lineRule="auto"/>
        <w:jc w:val="left"/>
        <w:textAlignment w:val="center"/>
        <w:rPr>
          <w:sz w:val="21"/>
        </w:rPr>
      </w:pPr>
      <w:r>
        <w:rPr>
          <w:sz w:val="21"/>
        </w:rPr>
        <w:t>此时牵引力做的功</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Fs</w:t>
      </w:r>
      <w:r>
        <w:rPr>
          <w:sz w:val="21"/>
        </w:rPr>
        <w:t>＝1380N×1000m＝1.38×10</w:t>
      </w:r>
      <w:r>
        <w:rPr>
          <w:sz w:val="21"/>
          <w:vertAlign w:val="superscript"/>
        </w:rPr>
        <w:t>6</w:t>
      </w:r>
      <w:r>
        <w:rPr>
          <w:sz w:val="21"/>
        </w:rPr>
        <w:t>J</w:t>
      </w:r>
    </w:p>
    <w:p w14:paraId="27DC2130">
      <w:pPr>
        <w:shd w:val="clear" w:color="auto" w:fill="auto"/>
        <w:spacing w:line="360" w:lineRule="auto"/>
        <w:jc w:val="left"/>
        <w:textAlignment w:val="center"/>
        <w:rPr>
          <w:sz w:val="21"/>
        </w:rPr>
      </w:pPr>
      <w:r>
        <w:rPr>
          <w:sz w:val="21"/>
        </w:rPr>
        <w:t>10．如图所示，一辆汽车发动机功率恒为150kW，载有的货物和车体的总质量为3000kg，该汽车现以5m/s的速度沿着斜长为300m、倾角为</w:t>
      </w:r>
      <w:r>
        <w:object>
          <v:shape id="_x0000_i1055" type="#_x0000_t75" alt="eqId8ac09dc1ca2cdd7aef28c218763d3e4d" style="width:16.7pt;height:14pt" o:ole="" coordsize="21600,21600" o:preferrelative="t" filled="f" stroked="f">
            <v:stroke joinstyle="miter"/>
            <v:imagedata r:id="rId74" o:title="eqId8ac09dc1ca2cdd7aef28c218763d3e4d"/>
            <o:lock v:ext="edit" aspectratio="t"/>
            <w10:anchorlock/>
          </v:shape>
          <o:OLEObject Type="Embed" ProgID="Equation.DSMT4" ShapeID="_x0000_i1055" DrawAspect="Content" ObjectID="_1468075755" r:id="rId75"/>
        </w:object>
      </w:r>
      <w:r>
        <w:rPr>
          <w:sz w:val="21"/>
        </w:rPr>
        <w:t>的斜面向上做匀速直线运动直至斜面顶端（汽车上升的高度看作等于斜面的高度）。求：</w:t>
      </w:r>
    </w:p>
    <w:p w14:paraId="23FD580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57325" cy="781050"/>
            <wp:effectExtent l="0" t="0" r="9525" b="0"/>
            <wp:docPr id="100019" name="图片 100019" descr="@@@d789601e-f3d8-4cf8-8ec9-461b9b3cb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d789601e-f3d8-4cf8-8ec9-461b9b3cb594"/>
                    <pic:cNvPicPr>
                      <a:picLocks noChangeAspect="1"/>
                    </pic:cNvPicPr>
                  </pic:nvPicPr>
                  <pic:blipFill>
                    <a:blip xmlns:r="http://schemas.openxmlformats.org/officeDocument/2006/relationships" r:embed="rId76"/>
                    <a:stretch>
                      <a:fillRect/>
                    </a:stretch>
                  </pic:blipFill>
                  <pic:spPr>
                    <a:xfrm>
                      <a:off x="0" y="0"/>
                      <a:ext cx="1457325" cy="781050"/>
                    </a:xfrm>
                    <a:prstGeom prst="rect">
                      <a:avLst/>
                    </a:prstGeom>
                  </pic:spPr>
                </pic:pic>
              </a:graphicData>
            </a:graphic>
          </wp:inline>
        </w:drawing>
      </w:r>
    </w:p>
    <w:p w14:paraId="5C0CBE6E">
      <w:pPr>
        <w:shd w:val="clear" w:color="auto" w:fill="auto"/>
        <w:spacing w:line="360" w:lineRule="auto"/>
        <w:jc w:val="left"/>
        <w:textAlignment w:val="center"/>
        <w:rPr>
          <w:sz w:val="21"/>
        </w:rPr>
      </w:pPr>
      <w:r>
        <w:rPr>
          <w:sz w:val="21"/>
        </w:rPr>
        <w:t>(1)汽车在上坡过程中所受的牵引力大小；</w:t>
      </w:r>
    </w:p>
    <w:p w14:paraId="5D3C385B">
      <w:pPr>
        <w:shd w:val="clear" w:color="auto" w:fill="auto"/>
        <w:spacing w:line="360" w:lineRule="auto"/>
        <w:jc w:val="left"/>
        <w:textAlignment w:val="center"/>
        <w:rPr>
          <w:sz w:val="21"/>
        </w:rPr>
      </w:pPr>
      <w:r>
        <w:rPr>
          <w:sz w:val="21"/>
        </w:rPr>
        <w:t>(2)上述过程中，汽车克服重力做功的功率。</w:t>
      </w:r>
    </w:p>
    <w:p w14:paraId="5AFC9A6B">
      <w:pPr>
        <w:shd w:val="clear" w:color="auto" w:fill="auto"/>
        <w:spacing w:line="360" w:lineRule="auto"/>
        <w:jc w:val="left"/>
        <w:textAlignment w:val="center"/>
        <w:rPr>
          <w:sz w:val="21"/>
        </w:rPr>
      </w:pPr>
      <w:r>
        <w:rPr>
          <w:sz w:val="21"/>
        </w:rPr>
        <w:t>【答案】(1)</w:t>
      </w:r>
      <w:r>
        <w:object>
          <v:shape id="_x0000_i1056" type="#_x0000_t75" alt="eqIdc9ea02910b2172b723b297fccc11952d" style="width:38.7pt;height:13.75pt" o:ole="" coordsize="21600,21600" o:preferrelative="t" filled="f" stroked="f">
            <v:stroke joinstyle="miter"/>
            <v:imagedata r:id="rId77" o:title="eqIdc9ea02910b2172b723b297fccc11952d"/>
            <o:lock v:ext="edit" aspectratio="t"/>
            <w10:anchorlock/>
          </v:shape>
          <o:OLEObject Type="Embed" ProgID="Equation.DSMT4" ShapeID="_x0000_i1056" DrawAspect="Content" ObjectID="_1468075756" r:id="rId78"/>
        </w:object>
      </w:r>
    </w:p>
    <w:p w14:paraId="01BF456C">
      <w:pPr>
        <w:shd w:val="clear" w:color="auto" w:fill="auto"/>
        <w:spacing w:line="360" w:lineRule="auto"/>
        <w:jc w:val="left"/>
        <w:textAlignment w:val="center"/>
        <w:rPr>
          <w:sz w:val="21"/>
        </w:rPr>
      </w:pPr>
      <w:r>
        <w:rPr>
          <w:sz w:val="21"/>
        </w:rPr>
        <w:t>(2)7.5×10</w:t>
      </w:r>
      <w:r>
        <w:rPr>
          <w:sz w:val="21"/>
          <w:vertAlign w:val="superscript"/>
        </w:rPr>
        <w:t>4</w:t>
      </w:r>
      <w:r>
        <w:rPr>
          <w:sz w:val="21"/>
        </w:rPr>
        <w:t>W</w:t>
      </w:r>
    </w:p>
    <w:p w14:paraId="65A90A52">
      <w:pPr>
        <w:shd w:val="clear" w:color="auto" w:fill="auto"/>
        <w:spacing w:line="360" w:lineRule="auto"/>
        <w:jc w:val="left"/>
        <w:textAlignment w:val="center"/>
        <w:rPr>
          <w:sz w:val="21"/>
        </w:rPr>
      </w:pPr>
      <w:r>
        <w:rPr>
          <w:sz w:val="21"/>
        </w:rPr>
        <w:t>【详解】（1）根据</w:t>
      </w:r>
      <w:r>
        <w:object>
          <v:shape id="_x0000_i1057" type="#_x0000_t75" alt="eqId05b6fbf6b62806bd76f11b60736c2ebe" style="width:80.05pt;height:27.1pt" o:ole="" coordsize="21600,21600" o:preferrelative="t" filled="f" stroked="f">
            <v:stroke joinstyle="miter"/>
            <v:imagedata r:id="rId79" o:title="eqId05b6fbf6b62806bd76f11b60736c2ebe"/>
            <o:lock v:ext="edit" aspectratio="t"/>
            <w10:anchorlock/>
          </v:shape>
          <o:OLEObject Type="Embed" ProgID="Equation.DSMT4" ShapeID="_x0000_i1057" DrawAspect="Content" ObjectID="_1468075757" r:id="rId80"/>
        </w:object>
      </w:r>
      <w:r>
        <w:rPr>
          <w:sz w:val="21"/>
        </w:rPr>
        <w:t>可得，汽车发动机的牵引力</w:t>
      </w:r>
      <w:r>
        <w:object>
          <v:shape id="_x0000_i1058" type="#_x0000_t75" alt="eqId316c32de24247df0509e8f1e965267f6" style="width:132.85pt;height:29.05pt" o:ole="" coordsize="21600,21600" o:preferrelative="t" filled="f" stroked="f">
            <v:stroke joinstyle="miter"/>
            <v:imagedata r:id="rId81" o:title="eqId316c32de24247df0509e8f1e965267f6"/>
            <o:lock v:ext="edit" aspectratio="t"/>
            <w10:anchorlock/>
          </v:shape>
          <o:OLEObject Type="Embed" ProgID="Equation.DSMT4" ShapeID="_x0000_i1058" DrawAspect="Content" ObjectID="_1468075758" r:id="rId82"/>
        </w:object>
      </w:r>
    </w:p>
    <w:p w14:paraId="28AEBD2D">
      <w:pPr>
        <w:shd w:val="clear" w:color="auto" w:fill="auto"/>
        <w:spacing w:line="360" w:lineRule="auto"/>
        <w:jc w:val="left"/>
        <w:textAlignment w:val="center"/>
        <w:rPr>
          <w:rFonts w:ascii="Times New Roman" w:eastAsia="Times New Roman" w:hAnsi="Times New Roman" w:cs="Times New Roman"/>
          <w:i/>
          <w:sz w:val="21"/>
        </w:rPr>
      </w:pPr>
      <w:r>
        <w:rPr>
          <w:sz w:val="21"/>
        </w:rPr>
        <w:t>（2）汽车的重力</w:t>
      </w:r>
      <w:r>
        <w:rPr>
          <w:rFonts w:ascii="Times New Roman" w:eastAsia="Times New Roman" w:hAnsi="Times New Roman" w:cs="Times New Roman"/>
          <w:i/>
          <w:sz w:val="21"/>
        </w:rPr>
        <w:t>G=mg</w:t>
      </w:r>
      <w:r>
        <w:rPr>
          <w:sz w:val="21"/>
        </w:rPr>
        <w:t>=3000kg×10N/kg=30000N</w:t>
      </w:r>
    </w:p>
    <w:p w14:paraId="1365B0E4">
      <w:pPr>
        <w:shd w:val="clear" w:color="auto" w:fill="auto"/>
        <w:spacing w:line="360" w:lineRule="auto"/>
        <w:jc w:val="left"/>
        <w:textAlignment w:val="center"/>
        <w:rPr>
          <w:rFonts w:ascii="Times New Roman" w:eastAsia="Times New Roman" w:hAnsi="Times New Roman" w:cs="Times New Roman"/>
          <w:i/>
          <w:sz w:val="21"/>
        </w:rPr>
      </w:pPr>
      <w:r>
        <w:rPr>
          <w:sz w:val="21"/>
        </w:rPr>
        <w:t>由直角三角形中</w:t>
      </w:r>
      <w:r>
        <w:object>
          <v:shape id="_x0000_i1059" type="#_x0000_t75" alt="eqIdfb60f431cb887c0a151e0c8dcae780c3" style="width:15.8pt;height:13.85pt" o:ole="" coordsize="21600,21600" o:preferrelative="t" filled="f" stroked="f">
            <v:stroke joinstyle="miter"/>
            <v:imagedata r:id="rId83" o:title="eqIdfb60f431cb887c0a151e0c8dcae780c3"/>
            <o:lock v:ext="edit" aspectratio="t"/>
            <w10:anchorlock/>
          </v:shape>
          <o:OLEObject Type="Embed" ProgID="Equation.DSMT4" ShapeID="_x0000_i1059" DrawAspect="Content" ObjectID="_1468075759" r:id="rId84"/>
        </w:object>
      </w:r>
      <w:r>
        <w:rPr>
          <w:sz w:val="21"/>
        </w:rPr>
        <w:t>所对的直角边等于斜边的一半可得，汽车上升的高度</w:t>
      </w:r>
      <w:r>
        <w:object>
          <v:shape id="_x0000_i1060" type="#_x0000_t75" alt="eqId5125ae605441a56b1014736fdf5f10ed" style="width:117.9pt;height:27pt" o:ole="" coordsize="21600,21600" o:preferrelative="t" filled="f" stroked="f">
            <v:stroke joinstyle="miter"/>
            <v:imagedata r:id="rId85" o:title="eqId5125ae605441a56b1014736fdf5f10ed"/>
            <o:lock v:ext="edit" aspectratio="t"/>
            <w10:anchorlock/>
          </v:shape>
          <o:OLEObject Type="Embed" ProgID="Equation.DSMT4" ShapeID="_x0000_i1060" DrawAspect="Content" ObjectID="_1468075760" r:id="rId86"/>
        </w:object>
      </w:r>
    </w:p>
    <w:p w14:paraId="2A8CA241">
      <w:pPr>
        <w:shd w:val="clear" w:color="auto" w:fill="auto"/>
        <w:spacing w:line="360" w:lineRule="auto"/>
        <w:jc w:val="left"/>
        <w:textAlignment w:val="center"/>
        <w:rPr>
          <w:rFonts w:ascii="Times New Roman" w:eastAsia="Times New Roman" w:hAnsi="Times New Roman" w:cs="Times New Roman"/>
          <w:i/>
          <w:sz w:val="21"/>
        </w:rPr>
      </w:pPr>
      <w:r>
        <w:rPr>
          <w:sz w:val="21"/>
        </w:rPr>
        <w:t>汽车克服重力所做的功</w:t>
      </w:r>
      <w:r>
        <w:rPr>
          <w:rFonts w:ascii="Times New Roman" w:eastAsia="Times New Roman" w:hAnsi="Times New Roman" w:cs="Times New Roman"/>
          <w:i/>
          <w:sz w:val="21"/>
        </w:rPr>
        <w:t>W=Gh</w:t>
      </w:r>
      <w:r>
        <w:rPr>
          <w:sz w:val="21"/>
        </w:rPr>
        <w:t>=30000N×150m=4.5×10</w:t>
      </w:r>
      <w:r>
        <w:rPr>
          <w:rFonts w:ascii="Times New Roman" w:eastAsia="Times New Roman" w:hAnsi="Times New Roman" w:cs="Times New Roman"/>
          <w:i/>
          <w:sz w:val="21"/>
          <w:vertAlign w:val="superscript"/>
        </w:rPr>
        <w:t>6</w:t>
      </w:r>
      <w:r>
        <w:rPr>
          <w:sz w:val="21"/>
        </w:rPr>
        <w:t>J</w:t>
      </w:r>
    </w:p>
    <w:p w14:paraId="33F17801">
      <w:pPr>
        <w:shd w:val="clear" w:color="auto" w:fill="auto"/>
        <w:spacing w:line="360" w:lineRule="auto"/>
        <w:jc w:val="left"/>
        <w:textAlignment w:val="center"/>
        <w:rPr>
          <w:sz w:val="21"/>
        </w:rPr>
      </w:pPr>
      <w:r>
        <w:rPr>
          <w:sz w:val="21"/>
        </w:rPr>
        <w:t>由</w:t>
      </w:r>
      <w:r>
        <w:object>
          <v:shape id="_x0000_i1061" type="#_x0000_t75" alt="eqIdece1af0605776533e8742e97c39eb4c1" style="width:24.6pt;height:27.2pt" o:ole="" coordsize="21600,21600" o:preferrelative="t" filled="f" stroked="f">
            <v:stroke joinstyle="miter"/>
            <v:imagedata r:id="rId87" o:title="eqIdece1af0605776533e8742e97c39eb4c1"/>
            <o:lock v:ext="edit" aspectratio="t"/>
            <w10:anchorlock/>
          </v:shape>
          <o:OLEObject Type="Embed" ProgID="Equation.DSMT4" ShapeID="_x0000_i1061" DrawAspect="Content" ObjectID="_1468075761" r:id="rId88"/>
        </w:object>
      </w:r>
      <w:r>
        <w:rPr>
          <w:sz w:val="21"/>
        </w:rPr>
        <w:t>可知，汽车从斜面低端移动到斜面顶端所用的时间为</w:t>
      </w:r>
      <w:r>
        <w:object>
          <v:shape id="_x0000_i1062" type="#_x0000_t75" alt="eqId429952e1a5e981c2b9df99985ea46dac" style="width:85.3pt;height:27.1pt" o:ole="" coordsize="21600,21600" o:preferrelative="t" filled="f" stroked="f">
            <v:stroke joinstyle="miter"/>
            <v:imagedata r:id="rId89" o:title="eqId429952e1a5e981c2b9df99985ea46dac"/>
            <o:lock v:ext="edit" aspectratio="t"/>
            <w10:anchorlock/>
          </v:shape>
          <o:OLEObject Type="Embed" ProgID="Equation.DSMT4" ShapeID="_x0000_i1062" DrawAspect="Content" ObjectID="_1468075762" r:id="rId90"/>
        </w:object>
      </w:r>
    </w:p>
    <w:p w14:paraId="4C2647F2">
      <w:pPr>
        <w:shd w:val="clear" w:color="auto" w:fill="auto"/>
        <w:spacing w:line="360" w:lineRule="auto"/>
        <w:jc w:val="left"/>
        <w:textAlignment w:val="center"/>
        <w:rPr>
          <w:sz w:val="21"/>
        </w:rPr>
      </w:pPr>
      <w:r>
        <w:rPr>
          <w:sz w:val="21"/>
        </w:rPr>
        <w:t>则汽车克服重力做功的功率</w:t>
      </w:r>
      <w:r>
        <w:object>
          <v:shape id="_x0000_i1063" type="#_x0000_t75" alt="eqId2f498463569795462a372f7083611dc4" style="width:146.95pt;height:29pt" o:ole="" coordsize="21600,21600" o:preferrelative="t" filled="f" stroked="f">
            <v:stroke joinstyle="miter"/>
            <v:imagedata r:id="rId91" o:title="eqId2f498463569795462a372f7083611dc4"/>
            <o:lock v:ext="edit" aspectratio="t"/>
            <w10:anchorlock/>
          </v:shape>
          <o:OLEObject Type="Embed" ProgID="Equation.DSMT4" ShapeID="_x0000_i1063" DrawAspect="Content" ObjectID="_1468075763" r:id="rId92"/>
        </w:object>
      </w:r>
    </w:p>
    <w:p w14:paraId="539D8402">
      <w:pPr>
        <w:shd w:val="clear" w:color="auto" w:fill="auto"/>
        <w:spacing w:line="360" w:lineRule="auto"/>
        <w:jc w:val="left"/>
        <w:textAlignment w:val="center"/>
        <w:rPr>
          <w:sz w:val="21"/>
        </w:rPr>
      </w:pPr>
      <w:r>
        <w:rPr>
          <w:sz w:val="21"/>
        </w:rPr>
        <w:t>11．“共建文明城市，构建美好家园”，“雾炮车”与水总质量为12t，静止时车轮与地面总受力面积为0.6m</w:t>
      </w:r>
      <w:r>
        <w:rPr>
          <w:sz w:val="21"/>
          <w:vertAlign w:val="superscript"/>
        </w:rPr>
        <w:t>2</w:t>
      </w:r>
      <w:r>
        <w:rPr>
          <w:sz w:val="21"/>
        </w:rPr>
        <w:t>，某次喷洒作业完成后，该车在4×10</w:t>
      </w:r>
      <w:r>
        <w:rPr>
          <w:sz w:val="21"/>
          <w:vertAlign w:val="superscript"/>
        </w:rPr>
        <w:t>3</w:t>
      </w:r>
      <w:r>
        <w:rPr>
          <w:sz w:val="21"/>
        </w:rPr>
        <w:t>N的牵引力作用下，匀速行驶200m的平直公路用时20s。求：</w:t>
      </w:r>
    </w:p>
    <w:p w14:paraId="670D54DB">
      <w:pPr>
        <w:shd w:val="clear" w:color="auto" w:fill="auto"/>
        <w:spacing w:line="360" w:lineRule="auto"/>
        <w:jc w:val="left"/>
        <w:textAlignment w:val="center"/>
        <w:rPr>
          <w:sz w:val="21"/>
        </w:rPr>
      </w:pPr>
      <w:r>
        <w:rPr>
          <w:sz w:val="21"/>
        </w:rPr>
        <w:t>(1)喷洒车作业前静止时对地面的压强；</w:t>
      </w:r>
    </w:p>
    <w:p w14:paraId="0791EA99">
      <w:pPr>
        <w:shd w:val="clear" w:color="auto" w:fill="auto"/>
        <w:spacing w:line="360" w:lineRule="auto"/>
        <w:jc w:val="left"/>
        <w:textAlignment w:val="center"/>
        <w:rPr>
          <w:sz w:val="21"/>
        </w:rPr>
      </w:pPr>
      <w:r>
        <w:rPr>
          <w:sz w:val="21"/>
        </w:rPr>
        <w:t>(2)喷洒车完成作业后匀速运动过程中牵引力的功率。</w:t>
      </w:r>
    </w:p>
    <w:p w14:paraId="57405405">
      <w:pPr>
        <w:shd w:val="clear" w:color="auto" w:fill="auto"/>
        <w:spacing w:line="360" w:lineRule="auto"/>
        <w:jc w:val="left"/>
        <w:textAlignment w:val="center"/>
        <w:rPr>
          <w:sz w:val="21"/>
        </w:rPr>
      </w:pPr>
      <w:r>
        <w:rPr>
          <w:sz w:val="21"/>
        </w:rPr>
        <w:t>【答案】(1)</w:t>
      </w:r>
      <w:r>
        <w:object>
          <v:shape id="_x0000_i1064" type="#_x0000_t75" alt="eqIdb55adfa55ecf57157282e7ad29a59dba" style="width:38.7pt;height:16.7pt" o:ole="" coordsize="21600,21600" o:preferrelative="t" filled="f" stroked="f">
            <v:stroke joinstyle="miter"/>
            <v:imagedata r:id="rId93" o:title="eqIdb55adfa55ecf57157282e7ad29a59dba"/>
            <o:lock v:ext="edit" aspectratio="t"/>
            <w10:anchorlock/>
          </v:shape>
          <o:OLEObject Type="Embed" ProgID="Equation.DSMT4" ShapeID="_x0000_i1064" DrawAspect="Content" ObjectID="_1468075764" r:id="rId94"/>
        </w:object>
      </w:r>
    </w:p>
    <w:p w14:paraId="0017F956">
      <w:pPr>
        <w:shd w:val="clear" w:color="auto" w:fill="auto"/>
        <w:spacing w:line="360" w:lineRule="auto"/>
        <w:jc w:val="left"/>
        <w:textAlignment w:val="center"/>
        <w:rPr>
          <w:sz w:val="21"/>
        </w:rPr>
      </w:pPr>
      <w:r>
        <w:rPr>
          <w:sz w:val="21"/>
        </w:rPr>
        <w:t>(2)</w:t>
      </w:r>
      <w:r>
        <w:object>
          <v:shape id="_x0000_i1065" type="#_x0000_t75" alt="eqIde660f2e682eb2ae0f5c8472823b3dd2f" style="width:36.9pt;height:13.25pt" o:ole="" coordsize="21600,21600" o:preferrelative="t" filled="f" stroked="f">
            <v:stroke joinstyle="miter"/>
            <v:imagedata r:id="rId95" o:title="eqIde660f2e682eb2ae0f5c8472823b3dd2f"/>
            <o:lock v:ext="edit" aspectratio="t"/>
            <w10:anchorlock/>
          </v:shape>
          <o:OLEObject Type="Embed" ProgID="Equation.DSMT4" ShapeID="_x0000_i1065" DrawAspect="Content" ObjectID="_1468075765" r:id="rId96"/>
        </w:object>
      </w:r>
    </w:p>
    <w:p w14:paraId="6C223EA2">
      <w:pPr>
        <w:shd w:val="clear" w:color="auto" w:fill="auto"/>
        <w:spacing w:line="360" w:lineRule="auto"/>
        <w:jc w:val="left"/>
        <w:textAlignment w:val="center"/>
        <w:rPr>
          <w:sz w:val="21"/>
        </w:rPr>
      </w:pPr>
      <w:r>
        <w:rPr>
          <w:sz w:val="21"/>
        </w:rPr>
        <w:t>【详解】（1）喷酒车作业前静止时对地面的压力</w:t>
      </w:r>
    </w:p>
    <w:p w14:paraId="0F3B1D97">
      <w:pPr>
        <w:shd w:val="clear" w:color="auto" w:fill="auto"/>
        <w:spacing w:line="360" w:lineRule="auto"/>
        <w:jc w:val="center"/>
        <w:textAlignment w:val="center"/>
        <w:rPr>
          <w:sz w:val="21"/>
        </w:rPr>
      </w:pPr>
      <w:r>
        <w:object>
          <v:shape id="_x0000_i1066" type="#_x0000_t75" alt="eqId07920990680c76737693cb884742eba6" style="width:209.4pt;height:15.85pt" o:ole="" coordsize="21600,21600" o:preferrelative="t" filled="f" stroked="f">
            <v:stroke joinstyle="miter"/>
            <v:imagedata r:id="rId97" o:title="eqId07920990680c76737693cb884742eba6"/>
            <o:lock v:ext="edit" aspectratio="t"/>
            <w10:anchorlock/>
          </v:shape>
          <o:OLEObject Type="Embed" ProgID="Equation.DSMT4" ShapeID="_x0000_i1066" DrawAspect="Content" ObjectID="_1468075766" r:id="rId98"/>
        </w:object>
      </w:r>
    </w:p>
    <w:p w14:paraId="462881F8">
      <w:pPr>
        <w:shd w:val="clear" w:color="auto" w:fill="auto"/>
        <w:spacing w:line="360" w:lineRule="auto"/>
        <w:jc w:val="left"/>
        <w:textAlignment w:val="center"/>
        <w:rPr>
          <w:sz w:val="21"/>
        </w:rPr>
      </w:pPr>
      <w:r>
        <w:rPr>
          <w:sz w:val="21"/>
        </w:rPr>
        <w:t>喷洒车作业前静止时对地面的压强</w:t>
      </w:r>
    </w:p>
    <w:p w14:paraId="163107E7">
      <w:pPr>
        <w:shd w:val="clear" w:color="auto" w:fill="auto"/>
        <w:spacing w:line="360" w:lineRule="auto"/>
        <w:jc w:val="center"/>
        <w:textAlignment w:val="center"/>
        <w:rPr>
          <w:sz w:val="21"/>
        </w:rPr>
      </w:pPr>
      <w:r>
        <w:object>
          <v:shape id="_x0000_i1067" type="#_x0000_t75" alt="eqId54b7aedd21e932446e7bb7a2b5894775" style="width:131.1pt;height:28.95pt" o:ole="" coordsize="21600,21600" o:preferrelative="t" filled="f" stroked="f">
            <v:stroke joinstyle="miter"/>
            <v:imagedata r:id="rId99" o:title="eqId54b7aedd21e932446e7bb7a2b5894775"/>
            <o:lock v:ext="edit" aspectratio="t"/>
            <w10:anchorlock/>
          </v:shape>
          <o:OLEObject Type="Embed" ProgID="Equation.DSMT4" ShapeID="_x0000_i1067" DrawAspect="Content" ObjectID="_1468075767" r:id="rId100"/>
        </w:object>
      </w:r>
    </w:p>
    <w:p w14:paraId="52CE7808">
      <w:pPr>
        <w:shd w:val="clear" w:color="auto" w:fill="auto"/>
        <w:spacing w:line="360" w:lineRule="auto"/>
        <w:jc w:val="left"/>
        <w:textAlignment w:val="center"/>
        <w:rPr>
          <w:sz w:val="21"/>
        </w:rPr>
      </w:pPr>
      <w:r>
        <w:rPr>
          <w:sz w:val="21"/>
        </w:rPr>
        <w:t>（2）喷酒车完成作业后匀速运动的速度</w:t>
      </w:r>
    </w:p>
    <w:p w14:paraId="4202F0D6">
      <w:pPr>
        <w:shd w:val="clear" w:color="auto" w:fill="auto"/>
        <w:spacing w:line="360" w:lineRule="auto"/>
        <w:jc w:val="center"/>
        <w:textAlignment w:val="center"/>
        <w:rPr>
          <w:sz w:val="21"/>
        </w:rPr>
      </w:pPr>
      <w:r>
        <w:object>
          <v:shape id="_x0000_i1068" type="#_x0000_t75" alt="eqId80cc473742edb99fccb92d393421f3fb" style="width:101.15pt;height:27.25pt" o:ole="" coordsize="21600,21600" o:preferrelative="t" filled="f" stroked="f">
            <v:stroke joinstyle="miter"/>
            <v:imagedata r:id="rId101" o:title="eqId80cc473742edb99fccb92d393421f3fb"/>
            <o:lock v:ext="edit" aspectratio="t"/>
            <w10:anchorlock/>
          </v:shape>
          <o:OLEObject Type="Embed" ProgID="Equation.DSMT4" ShapeID="_x0000_i1068" DrawAspect="Content" ObjectID="_1468075768" r:id="rId102"/>
        </w:object>
      </w:r>
    </w:p>
    <w:p w14:paraId="569EF393">
      <w:pPr>
        <w:shd w:val="clear" w:color="auto" w:fill="auto"/>
        <w:spacing w:line="360" w:lineRule="auto"/>
        <w:jc w:val="left"/>
        <w:textAlignment w:val="center"/>
        <w:rPr>
          <w:sz w:val="21"/>
        </w:rPr>
      </w:pPr>
      <w:r>
        <w:rPr>
          <w:sz w:val="21"/>
        </w:rPr>
        <w:t>喷酒车完成作业后匀速运动过程中牵引力的功率</w:t>
      </w:r>
    </w:p>
    <w:p w14:paraId="7B0E66A7">
      <w:pPr>
        <w:shd w:val="clear" w:color="auto" w:fill="auto"/>
        <w:spacing w:line="360" w:lineRule="auto"/>
        <w:jc w:val="center"/>
        <w:textAlignment w:val="center"/>
        <w:rPr>
          <w:sz w:val="21"/>
        </w:rPr>
      </w:pPr>
      <w:r>
        <w:object>
          <v:shape id="_x0000_i1069" type="#_x0000_t75" alt="eqId6bcde7c5f055692674aa83a76fda3870" style="width:164.55pt;height:13.85pt" o:ole="" coordsize="21600,21600" o:preferrelative="t" filled="f" stroked="f">
            <v:stroke joinstyle="miter"/>
            <v:imagedata r:id="rId103" o:title="eqId6bcde7c5f055692674aa83a76fda3870"/>
            <o:lock v:ext="edit" aspectratio="t"/>
            <w10:anchorlock/>
          </v:shape>
          <o:OLEObject Type="Embed" ProgID="Equation.DSMT4" ShapeID="_x0000_i1069" DrawAspect="Content" ObjectID="_1468075769" r:id="rId104"/>
        </w:object>
      </w:r>
    </w:p>
    <w:p w14:paraId="00336D42">
      <w:pPr>
        <w:shd w:val="clear" w:color="auto" w:fill="auto"/>
        <w:spacing w:line="360" w:lineRule="auto"/>
        <w:jc w:val="left"/>
        <w:textAlignment w:val="center"/>
        <w:rPr>
          <w:sz w:val="21"/>
        </w:rPr>
      </w:pPr>
      <w:r>
        <w:rPr>
          <w:sz w:val="21"/>
        </w:rPr>
        <w:t>12．为深入实施发展新能源汽车国家战略，加快建设汽车强国，重庆的长安汽车有限公司研发了多款新能源汽车。如图所示为该公司的某款新能源汽车，该新能源汽车在平直路面上以</w:t>
      </w:r>
      <w:r>
        <w:object>
          <v:shape id="_x0000_i1070" type="#_x0000_t75" alt="eqId6fa9b7ea41ad09d9e5c6a207878dcd18" style="width:40.45pt;height:12.6pt" o:ole="" coordsize="21600,21600" o:preferrelative="t" filled="f" stroked="f">
            <v:stroke joinstyle="miter"/>
            <v:imagedata r:id="rId105" o:title="eqId6fa9b7ea41ad09d9e5c6a207878dcd18"/>
            <o:lock v:ext="edit" aspectratio="t"/>
            <w10:anchorlock/>
          </v:shape>
          <o:OLEObject Type="Embed" ProgID="Equation.DSMT4" ShapeID="_x0000_i1070" DrawAspect="Content" ObjectID="_1468075770" r:id="rId106"/>
        </w:object>
      </w:r>
      <w:r>
        <w:rPr>
          <w:sz w:val="21"/>
        </w:rPr>
        <w:t>的速度匀速行驶1h，所受的阻力是</w:t>
      </w:r>
      <w:r>
        <w:object>
          <v:shape id="_x0000_i1071" type="#_x0000_t75" alt="eqIdef93689feab26f73aebba796565997fc" style="width:37.8pt;height:13.9pt" o:ole="" coordsize="21600,21600" o:preferrelative="t" filled="f" stroked="f">
            <v:stroke joinstyle="miter"/>
            <v:imagedata r:id="rId107" o:title="eqIdef93689feab26f73aebba796565997fc"/>
            <o:lock v:ext="edit" aspectratio="t"/>
            <w10:anchorlock/>
          </v:shape>
          <o:OLEObject Type="Embed" ProgID="Equation.DSMT4" ShapeID="_x0000_i1071" DrawAspect="Content" ObjectID="_1468075771" r:id="rId108"/>
        </w:object>
      </w:r>
      <w:r>
        <w:rPr>
          <w:sz w:val="21"/>
        </w:rPr>
        <w:t>，求：</w:t>
      </w:r>
    </w:p>
    <w:p w14:paraId="478553D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43150" cy="1257300"/>
            <wp:effectExtent l="0" t="0" r="0" b="0"/>
            <wp:docPr id="100021" name="图片 100021" descr="@@@3b21d68a-128d-4508-9a87-032e067f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b21d68a-128d-4508-9a87-032e067f9149"/>
                    <pic:cNvPicPr>
                      <a:picLocks noChangeAspect="1"/>
                    </pic:cNvPicPr>
                  </pic:nvPicPr>
                  <pic:blipFill>
                    <a:blip xmlns:r="http://schemas.openxmlformats.org/officeDocument/2006/relationships" r:embed="rId109"/>
                    <a:stretch>
                      <a:fillRect/>
                    </a:stretch>
                  </pic:blipFill>
                  <pic:spPr>
                    <a:xfrm>
                      <a:off x="0" y="0"/>
                      <a:ext cx="2343150" cy="1257300"/>
                    </a:xfrm>
                    <a:prstGeom prst="rect">
                      <a:avLst/>
                    </a:prstGeom>
                  </pic:spPr>
                </pic:pic>
              </a:graphicData>
            </a:graphic>
          </wp:inline>
        </w:drawing>
      </w:r>
    </w:p>
    <w:p w14:paraId="1DA4EC4A">
      <w:pPr>
        <w:shd w:val="clear" w:color="auto" w:fill="auto"/>
        <w:spacing w:line="360" w:lineRule="auto"/>
        <w:jc w:val="left"/>
        <w:textAlignment w:val="center"/>
        <w:rPr>
          <w:sz w:val="21"/>
        </w:rPr>
      </w:pPr>
      <w:r>
        <w:rPr>
          <w:sz w:val="21"/>
        </w:rPr>
        <w:t>(1)这段时间内该新能源汽车行驶的距离；</w:t>
      </w:r>
    </w:p>
    <w:p w14:paraId="760DDF6F">
      <w:pPr>
        <w:shd w:val="clear" w:color="auto" w:fill="auto"/>
        <w:spacing w:line="360" w:lineRule="auto"/>
        <w:jc w:val="left"/>
        <w:textAlignment w:val="center"/>
        <w:rPr>
          <w:sz w:val="21"/>
        </w:rPr>
      </w:pPr>
      <w:r>
        <w:rPr>
          <w:sz w:val="21"/>
        </w:rPr>
        <w:t>(2)该新能源汽车牵引力做功的功率。</w:t>
      </w:r>
    </w:p>
    <w:p w14:paraId="4C1870E5">
      <w:pPr>
        <w:shd w:val="clear" w:color="auto" w:fill="auto"/>
        <w:spacing w:line="360" w:lineRule="auto"/>
        <w:jc w:val="left"/>
        <w:textAlignment w:val="center"/>
        <w:rPr>
          <w:sz w:val="21"/>
        </w:rPr>
      </w:pPr>
      <w:r>
        <w:rPr>
          <w:sz w:val="21"/>
        </w:rPr>
        <w:t>【答案】(1)36km</w:t>
      </w:r>
    </w:p>
    <w:p w14:paraId="3063F7C2">
      <w:pPr>
        <w:shd w:val="clear" w:color="auto" w:fill="auto"/>
        <w:spacing w:line="360" w:lineRule="auto"/>
        <w:jc w:val="left"/>
        <w:textAlignment w:val="center"/>
        <w:rPr>
          <w:sz w:val="21"/>
        </w:rPr>
      </w:pPr>
      <w:r>
        <w:rPr>
          <w:sz w:val="21"/>
        </w:rPr>
        <w:t>(2)3×10</w:t>
      </w:r>
      <w:r>
        <w:rPr>
          <w:sz w:val="21"/>
          <w:vertAlign w:val="superscript"/>
        </w:rPr>
        <w:t>4</w:t>
      </w:r>
      <w:r>
        <w:rPr>
          <w:sz w:val="21"/>
        </w:rPr>
        <w:t>W</w:t>
      </w:r>
    </w:p>
    <w:p w14:paraId="498B7F87">
      <w:pPr>
        <w:shd w:val="clear" w:color="auto" w:fill="auto"/>
        <w:spacing w:line="360" w:lineRule="auto"/>
        <w:jc w:val="left"/>
        <w:textAlignment w:val="center"/>
        <w:rPr>
          <w:sz w:val="21"/>
        </w:rPr>
      </w:pPr>
      <w:r>
        <w:rPr>
          <w:sz w:val="21"/>
        </w:rPr>
        <w:t>【详解】（1）新能源汽车在平直路面上以36 km/h的速度匀速行驶1h的距离</w:t>
      </w:r>
      <w:r>
        <w:rPr>
          <w:i/>
          <w:sz w:val="21"/>
        </w:rPr>
        <w:t>s</w:t>
      </w:r>
      <w:r>
        <w:rPr>
          <w:sz w:val="21"/>
        </w:rPr>
        <w:t>=</w:t>
      </w:r>
      <w:r>
        <w:rPr>
          <w:i/>
          <w:sz w:val="21"/>
        </w:rPr>
        <w:t>vt</w:t>
      </w:r>
      <w:r>
        <w:rPr>
          <w:sz w:val="21"/>
        </w:rPr>
        <w:t>=36km/h×1h=36km</w:t>
      </w:r>
    </w:p>
    <w:p w14:paraId="0177B826">
      <w:pPr>
        <w:shd w:val="clear" w:color="auto" w:fill="auto"/>
        <w:spacing w:line="360" w:lineRule="auto"/>
        <w:jc w:val="left"/>
        <w:textAlignment w:val="center"/>
        <w:rPr>
          <w:sz w:val="21"/>
        </w:rPr>
      </w:pPr>
      <w:r>
        <w:rPr>
          <w:sz w:val="21"/>
        </w:rPr>
        <w:t>（2）新能源汽车在平直路面上匀速航行，则牵引力与阻力是一对大小相等的平衡力，即</w:t>
      </w:r>
      <w:r>
        <w:rPr>
          <w:i/>
          <w:sz w:val="21"/>
        </w:rPr>
        <w:t>F</w:t>
      </w:r>
      <w:r>
        <w:rPr>
          <w:sz w:val="21"/>
        </w:rPr>
        <w:t>=</w:t>
      </w:r>
      <w:r>
        <w:rPr>
          <w:i/>
          <w:sz w:val="21"/>
        </w:rPr>
        <w:t>f</w:t>
      </w:r>
      <w:r>
        <w:rPr>
          <w:sz w:val="21"/>
        </w:rPr>
        <w:t>=3×10</w:t>
      </w:r>
      <w:r>
        <w:rPr>
          <w:sz w:val="21"/>
          <w:vertAlign w:val="superscript"/>
        </w:rPr>
        <w:t>3</w:t>
      </w:r>
      <w:r>
        <w:rPr>
          <w:sz w:val="21"/>
        </w:rPr>
        <w:t>N</w:t>
      </w:r>
    </w:p>
    <w:p w14:paraId="18041858">
      <w:pPr>
        <w:shd w:val="clear" w:color="auto" w:fill="auto"/>
        <w:spacing w:line="360" w:lineRule="auto"/>
        <w:jc w:val="left"/>
        <w:textAlignment w:val="center"/>
        <w:rPr>
          <w:sz w:val="21"/>
        </w:rPr>
      </w:pPr>
      <w:r>
        <w:rPr>
          <w:sz w:val="21"/>
        </w:rPr>
        <w:t>新能源汽车在平直路面上匀速航行的速度</w:t>
      </w:r>
      <w:r>
        <w:rPr>
          <w:i/>
          <w:sz w:val="21"/>
        </w:rPr>
        <w:t>v</w:t>
      </w:r>
      <w:r>
        <w:rPr>
          <w:sz w:val="21"/>
        </w:rPr>
        <w:t>=36km/h=10m/s</w:t>
      </w:r>
    </w:p>
    <w:p w14:paraId="688EAA4A">
      <w:pPr>
        <w:shd w:val="clear" w:color="auto" w:fill="auto"/>
        <w:spacing w:line="360" w:lineRule="auto"/>
        <w:jc w:val="left"/>
        <w:textAlignment w:val="center"/>
        <w:rPr>
          <w:sz w:val="21"/>
        </w:rPr>
      </w:pPr>
      <w:r>
        <w:rPr>
          <w:sz w:val="21"/>
        </w:rPr>
        <w:t>该新能源汽车牵引力做功的功率</w:t>
      </w:r>
      <w:r>
        <w:object>
          <v:shape id="_x0000_i1072" type="#_x0000_t75" alt="eqIda21e512657e4d9c9f467ad3ea18bfefa" style="width:208.55pt;height:27.05pt" o:ole="" coordsize="21600,21600" o:preferrelative="t" filled="f" stroked="f">
            <v:stroke joinstyle="miter"/>
            <v:imagedata r:id="rId110" o:title="eqIda21e512657e4d9c9f467ad3ea18bfefa"/>
            <o:lock v:ext="edit" aspectratio="t"/>
            <w10:anchorlock/>
          </v:shape>
          <o:OLEObject Type="Embed" ProgID="Equation.DSMT4" ShapeID="_x0000_i1072" DrawAspect="Content" ObjectID="_1468075772" r:id="rId111"/>
        </w:object>
      </w:r>
    </w:p>
    <w:p w14:paraId="6D0CF704">
      <w:pPr>
        <w:shd w:val="clear" w:color="auto" w:fill="auto"/>
        <w:spacing w:line="360" w:lineRule="auto"/>
        <w:jc w:val="left"/>
        <w:textAlignment w:val="center"/>
        <w:rPr>
          <w:sz w:val="21"/>
        </w:rPr>
      </w:pPr>
      <w:r>
        <w:rPr>
          <w:sz w:val="21"/>
        </w:rPr>
        <w:t>13．把重为50牛的物体沿竖直方向匀速提升10米，用时10秒。求：</w:t>
      </w:r>
    </w:p>
    <w:p w14:paraId="42D5E78A">
      <w:pPr>
        <w:shd w:val="clear" w:color="auto" w:fill="auto"/>
        <w:spacing w:line="360" w:lineRule="auto"/>
        <w:jc w:val="left"/>
        <w:textAlignment w:val="center"/>
        <w:rPr>
          <w:sz w:val="21"/>
        </w:rPr>
      </w:pPr>
      <w:r>
        <w:rPr>
          <w:sz w:val="21"/>
        </w:rPr>
        <w:t>①拉力所做的功</w:t>
      </w:r>
      <w:r>
        <w:rPr>
          <w:rFonts w:ascii="Times New Roman" w:eastAsia="Times New Roman" w:hAnsi="Times New Roman" w:cs="Times New Roman"/>
          <w:i/>
          <w:sz w:val="21"/>
        </w:rPr>
        <w:t>W</w:t>
      </w:r>
      <w:r>
        <w:rPr>
          <w:sz w:val="21"/>
        </w:rPr>
        <w:t>。</w:t>
      </w:r>
    </w:p>
    <w:p w14:paraId="3655A313">
      <w:pPr>
        <w:shd w:val="clear" w:color="auto" w:fill="auto"/>
        <w:spacing w:line="360" w:lineRule="auto"/>
        <w:jc w:val="left"/>
        <w:textAlignment w:val="center"/>
        <w:rPr>
          <w:sz w:val="21"/>
        </w:rPr>
      </w:pPr>
      <w:r>
        <w:rPr>
          <w:sz w:val="21"/>
        </w:rPr>
        <w:t>②拉力的功率</w:t>
      </w:r>
      <w:r>
        <w:rPr>
          <w:rFonts w:ascii="Times New Roman" w:eastAsia="Times New Roman" w:hAnsi="Times New Roman" w:cs="Times New Roman"/>
          <w:i/>
          <w:sz w:val="21"/>
        </w:rPr>
        <w:t>P</w:t>
      </w:r>
      <w:r>
        <w:rPr>
          <w:sz w:val="21"/>
        </w:rPr>
        <w:t>。</w:t>
      </w:r>
    </w:p>
    <w:p w14:paraId="5CF8749E">
      <w:pPr>
        <w:shd w:val="clear" w:color="auto" w:fill="auto"/>
        <w:spacing w:line="360" w:lineRule="auto"/>
        <w:jc w:val="left"/>
        <w:textAlignment w:val="center"/>
        <w:rPr>
          <w:sz w:val="21"/>
        </w:rPr>
      </w:pPr>
      <w:r>
        <w:rPr>
          <w:sz w:val="21"/>
        </w:rPr>
        <w:t>【答案】①500J；②50W</w:t>
      </w:r>
    </w:p>
    <w:p w14:paraId="3F01D950">
      <w:pPr>
        <w:shd w:val="clear" w:color="auto" w:fill="auto"/>
        <w:spacing w:line="360" w:lineRule="auto"/>
        <w:jc w:val="left"/>
        <w:textAlignment w:val="center"/>
        <w:rPr>
          <w:rFonts w:ascii="Times New Roman" w:eastAsia="Times New Roman" w:hAnsi="Times New Roman" w:cs="Times New Roman"/>
          <w:i/>
          <w:sz w:val="21"/>
        </w:rPr>
      </w:pPr>
      <w:r>
        <w:rPr>
          <w:sz w:val="21"/>
        </w:rPr>
        <w:t>【详解】解：①由题意可知，此时拉力等于物体的重力，则拉力所做的功</w:t>
      </w:r>
      <w:r>
        <w:rPr>
          <w:rFonts w:ascii="Times New Roman" w:eastAsia="Times New Roman" w:hAnsi="Times New Roman" w:cs="Times New Roman"/>
          <w:i/>
          <w:sz w:val="21"/>
        </w:rPr>
        <w:t>W</w:t>
      </w:r>
    </w:p>
    <w:p w14:paraId="2CD00EFC">
      <w:pPr>
        <w:shd w:val="clear" w:color="auto" w:fill="auto"/>
        <w:spacing w:line="360" w:lineRule="auto"/>
        <w:jc w:val="center"/>
        <w:textAlignment w:val="center"/>
        <w:rPr>
          <w:sz w:val="21"/>
        </w:rPr>
      </w:pPr>
      <w:r>
        <w:rPr>
          <w:rFonts w:ascii="Times New Roman" w:eastAsia="Times New Roman" w:hAnsi="Times New Roman" w:cs="Times New Roman"/>
          <w:i/>
          <w:sz w:val="21"/>
        </w:rPr>
        <w:t>W=Fs=</w:t>
      </w:r>
      <w:r>
        <w:rPr>
          <w:sz w:val="21"/>
        </w:rPr>
        <w:t>50N×10m=500J</w:t>
      </w:r>
    </w:p>
    <w:p w14:paraId="2E8B632E">
      <w:pPr>
        <w:shd w:val="clear" w:color="auto" w:fill="auto"/>
        <w:spacing w:line="360" w:lineRule="auto"/>
        <w:jc w:val="left"/>
        <w:textAlignment w:val="center"/>
        <w:rPr>
          <w:rFonts w:ascii="Times New Roman" w:eastAsia="Times New Roman" w:hAnsi="Times New Roman" w:cs="Times New Roman"/>
          <w:i/>
          <w:sz w:val="21"/>
        </w:rPr>
      </w:pPr>
      <w:r>
        <w:rPr>
          <w:sz w:val="21"/>
        </w:rPr>
        <w:t>②拉力的功率</w:t>
      </w:r>
      <w:r>
        <w:rPr>
          <w:rFonts w:ascii="Times New Roman" w:eastAsia="Times New Roman" w:hAnsi="Times New Roman" w:cs="Times New Roman"/>
          <w:i/>
          <w:sz w:val="21"/>
        </w:rPr>
        <w:t>P</w:t>
      </w:r>
    </w:p>
    <w:p w14:paraId="68030E6E">
      <w:pPr>
        <w:shd w:val="clear" w:color="auto" w:fill="auto"/>
        <w:spacing w:line="360" w:lineRule="auto"/>
        <w:jc w:val="center"/>
        <w:textAlignment w:val="center"/>
        <w:rPr>
          <w:sz w:val="21"/>
        </w:rPr>
      </w:pPr>
      <w:r>
        <w:rPr>
          <w:rFonts w:ascii="Times New Roman" w:eastAsia="Times New Roman" w:hAnsi="Times New Roman" w:cs="Times New Roman"/>
          <w:i/>
          <w:sz w:val="21"/>
        </w:rPr>
        <w:t>P=</w:t>
      </w:r>
      <w:r>
        <w:object>
          <v:shape id="_x0000_i1073" type="#_x0000_t75" alt="eqIdc41c6fa47055da3fefb6f1fbcb924e7c" style="width:14.05pt;height:27.45pt" o:ole="" coordsize="21600,21600" o:preferrelative="t" filled="f" stroked="f">
            <v:stroke joinstyle="miter"/>
            <v:imagedata r:id="rId112" o:title="eqIdc41c6fa47055da3fefb6f1fbcb924e7c"/>
            <o:lock v:ext="edit" aspectratio="t"/>
            <w10:anchorlock/>
          </v:shape>
          <o:OLEObject Type="Embed" ProgID="Equation.DSMT4" ShapeID="_x0000_i1073" DrawAspect="Content" ObjectID="_1468075773" r:id="rId113"/>
        </w:object>
      </w:r>
      <w:r>
        <w:rPr>
          <w:rFonts w:ascii="Times New Roman" w:eastAsia="Times New Roman" w:hAnsi="Times New Roman" w:cs="Times New Roman"/>
          <w:i/>
          <w:sz w:val="21"/>
        </w:rPr>
        <w:t>=</w:t>
      </w:r>
      <w:r>
        <w:object>
          <v:shape id="_x0000_i1074" type="#_x0000_t75" alt="eqId2b5d6b63ef72088e44fa3879162e9590" style="width:25.5pt;height:26.8pt" o:ole="" coordsize="21600,21600" o:preferrelative="t" filled="f" stroked="f">
            <v:stroke joinstyle="miter"/>
            <v:imagedata r:id="rId114" o:title="eqId2b5d6b63ef72088e44fa3879162e9590"/>
            <o:lock v:ext="edit" aspectratio="t"/>
            <w10:anchorlock/>
          </v:shape>
          <o:OLEObject Type="Embed" ProgID="Equation.DSMT4" ShapeID="_x0000_i1074" DrawAspect="Content" ObjectID="_1468075774" r:id="rId115"/>
        </w:object>
      </w:r>
      <w:r>
        <w:rPr>
          <w:rFonts w:ascii="Times New Roman" w:eastAsia="Times New Roman" w:hAnsi="Times New Roman" w:cs="Times New Roman"/>
          <w:i/>
          <w:sz w:val="21"/>
        </w:rPr>
        <w:t>=</w:t>
      </w:r>
      <w:r>
        <w:rPr>
          <w:sz w:val="21"/>
        </w:rPr>
        <w:t>50W</w:t>
      </w:r>
    </w:p>
    <w:p w14:paraId="1E64E7D0">
      <w:pPr>
        <w:shd w:val="clear" w:color="auto" w:fill="auto"/>
        <w:spacing w:line="360" w:lineRule="auto"/>
        <w:jc w:val="left"/>
        <w:textAlignment w:val="center"/>
        <w:rPr>
          <w:sz w:val="21"/>
        </w:rPr>
      </w:pPr>
      <w:r>
        <w:rPr>
          <w:sz w:val="21"/>
        </w:rPr>
        <w:t>答：①拉力所做的功</w:t>
      </w:r>
      <w:r>
        <w:rPr>
          <w:rFonts w:ascii="Times New Roman" w:eastAsia="Times New Roman" w:hAnsi="Times New Roman" w:cs="Times New Roman"/>
          <w:i/>
          <w:sz w:val="21"/>
        </w:rPr>
        <w:t>W</w:t>
      </w:r>
      <w:r>
        <w:rPr>
          <w:sz w:val="21"/>
        </w:rPr>
        <w:t>为500J；</w:t>
      </w:r>
    </w:p>
    <w:p w14:paraId="115074EC">
      <w:pPr>
        <w:shd w:val="clear" w:color="auto" w:fill="auto"/>
        <w:spacing w:line="360" w:lineRule="auto"/>
        <w:jc w:val="left"/>
        <w:textAlignment w:val="center"/>
        <w:rPr>
          <w:sz w:val="21"/>
        </w:rPr>
      </w:pPr>
      <w:r>
        <w:rPr>
          <w:sz w:val="21"/>
        </w:rPr>
        <w:t>②拉力的功率</w:t>
      </w:r>
      <w:r>
        <w:rPr>
          <w:rFonts w:ascii="Times New Roman" w:eastAsia="Times New Roman" w:hAnsi="Times New Roman" w:cs="Times New Roman"/>
          <w:i/>
          <w:sz w:val="21"/>
        </w:rPr>
        <w:t>P</w:t>
      </w:r>
      <w:r>
        <w:rPr>
          <w:sz w:val="21"/>
        </w:rPr>
        <w:t>为50W。</w:t>
      </w:r>
    </w:p>
    <w:p w14:paraId="23A60DB7">
      <w:pPr>
        <w:shd w:val="clear" w:color="auto" w:fill="auto"/>
        <w:spacing w:line="360" w:lineRule="auto"/>
        <w:jc w:val="left"/>
        <w:textAlignment w:val="center"/>
        <w:rPr>
          <w:sz w:val="21"/>
        </w:rPr>
      </w:pPr>
      <w:r>
        <w:rPr>
          <w:sz w:val="21"/>
        </w:rPr>
        <w:t>14．物体在50牛的水平拉力作用下沿水平方向做匀速直线运动，5秒内前进了3米。求此过程中拉力做的功</w:t>
      </w:r>
      <w:r>
        <w:rPr>
          <w:rFonts w:ascii="Times New Roman" w:eastAsia="Times New Roman" w:hAnsi="Times New Roman" w:cs="Times New Roman"/>
          <w:i/>
          <w:sz w:val="21"/>
        </w:rPr>
        <w:t>W</w:t>
      </w:r>
      <w:r>
        <w:rPr>
          <w:sz w:val="21"/>
        </w:rPr>
        <w:t>和功率</w:t>
      </w:r>
      <w:r>
        <w:rPr>
          <w:rFonts w:ascii="Times New Roman" w:eastAsia="Times New Roman" w:hAnsi="Times New Roman" w:cs="Times New Roman"/>
          <w:i/>
          <w:sz w:val="21"/>
        </w:rPr>
        <w:t>P</w:t>
      </w:r>
      <w:r>
        <w:rPr>
          <w:sz w:val="21"/>
        </w:rPr>
        <w:t>。</w:t>
      </w:r>
    </w:p>
    <w:p w14:paraId="0022FF53">
      <w:pPr>
        <w:shd w:val="clear" w:color="auto" w:fill="auto"/>
        <w:spacing w:line="360" w:lineRule="auto"/>
        <w:jc w:val="left"/>
        <w:textAlignment w:val="center"/>
        <w:rPr>
          <w:sz w:val="21"/>
        </w:rPr>
      </w:pPr>
      <w:r>
        <w:rPr>
          <w:sz w:val="21"/>
        </w:rPr>
        <w:t>【答案】30瓦</w:t>
      </w:r>
    </w:p>
    <w:p w14:paraId="3F200D8C">
      <w:pPr>
        <w:shd w:val="clear" w:color="auto" w:fill="auto"/>
        <w:spacing w:line="360" w:lineRule="auto"/>
        <w:jc w:val="left"/>
        <w:textAlignment w:val="center"/>
        <w:rPr>
          <w:sz w:val="21"/>
        </w:rPr>
      </w:pPr>
      <w:r>
        <w:rPr>
          <w:sz w:val="21"/>
        </w:rPr>
        <w:t>【详解】根据</w:t>
      </w:r>
      <w:r>
        <w:object>
          <v:shape id="_x0000_i1075" type="#_x0000_t75" alt="eqIdbc83c62add5ed7d5cbaf0083d803636a" style="width:29.85pt;height:12.3pt" o:ole="" coordsize="21600,21600" o:preferrelative="t" filled="f" stroked="f">
            <v:stroke joinstyle="miter"/>
            <v:imagedata r:id="rId116" o:title="eqIdbc83c62add5ed7d5cbaf0083d803636a"/>
            <o:lock v:ext="edit" aspectratio="t"/>
            <w10:anchorlock/>
          </v:shape>
          <o:OLEObject Type="Embed" ProgID="Equation.DSMT4" ShapeID="_x0000_i1075" DrawAspect="Content" ObjectID="_1468075775" r:id="rId117"/>
        </w:object>
      </w:r>
      <w:r>
        <w:rPr>
          <w:sz w:val="21"/>
        </w:rPr>
        <w:t>可得，此过程中拉力做的功为</w:t>
      </w:r>
    </w:p>
    <w:p w14:paraId="611E0A93">
      <w:pPr>
        <w:shd w:val="clear" w:color="auto" w:fill="auto"/>
        <w:spacing w:line="360" w:lineRule="auto"/>
        <w:jc w:val="center"/>
        <w:textAlignment w:val="center"/>
        <w:rPr>
          <w:sz w:val="21"/>
        </w:rPr>
      </w:pPr>
      <w:r>
        <w:object>
          <v:shape id="_x0000_i1076" type="#_x0000_t75" alt="eqId71c20ea0c8fe793e6d1dca95680bddf3" style="width:102pt;height:12.4pt" o:ole="" coordsize="21600,21600" o:preferrelative="t" filled="f" stroked="f">
            <v:stroke joinstyle="miter"/>
            <v:imagedata r:id="rId118" o:title="eqId71c20ea0c8fe793e6d1dca95680bddf3"/>
            <o:lock v:ext="edit" aspectratio="t"/>
            <w10:anchorlock/>
          </v:shape>
          <o:OLEObject Type="Embed" ProgID="Equation.DSMT4" ShapeID="_x0000_i1076" DrawAspect="Content" ObjectID="_1468075776" r:id="rId119"/>
        </w:object>
      </w:r>
    </w:p>
    <w:p w14:paraId="5AB168B0">
      <w:pPr>
        <w:shd w:val="clear" w:color="auto" w:fill="auto"/>
        <w:spacing w:line="360" w:lineRule="auto"/>
        <w:jc w:val="left"/>
        <w:textAlignment w:val="center"/>
        <w:rPr>
          <w:sz w:val="21"/>
        </w:rPr>
      </w:pPr>
      <w:r>
        <w:rPr>
          <w:sz w:val="21"/>
        </w:rPr>
        <w:t>根据</w:t>
      </w:r>
      <w:r>
        <w:object>
          <v:shape id="_x0000_i1077" type="#_x0000_t75" alt="eqId38cc828c794e87824db0d9829bc1cd86" style="width:29pt;height:27.05pt" o:ole="" coordsize="21600,21600" o:preferrelative="t" filled="f" stroked="f">
            <v:stroke joinstyle="miter"/>
            <v:imagedata r:id="rId120" o:title="eqId38cc828c794e87824db0d9829bc1cd86"/>
            <o:lock v:ext="edit" aspectratio="t"/>
            <w10:anchorlock/>
          </v:shape>
          <o:OLEObject Type="Embed" ProgID="Equation.DSMT4" ShapeID="_x0000_i1077" DrawAspect="Content" ObjectID="_1468075777" r:id="rId121"/>
        </w:object>
      </w:r>
      <w:r>
        <w:rPr>
          <w:sz w:val="21"/>
        </w:rPr>
        <w:t>可得，拉力的功率为</w:t>
      </w:r>
    </w:p>
    <w:p w14:paraId="1222263B">
      <w:pPr>
        <w:shd w:val="clear" w:color="auto" w:fill="auto"/>
        <w:spacing w:line="360" w:lineRule="auto"/>
        <w:jc w:val="center"/>
        <w:textAlignment w:val="center"/>
        <w:rPr>
          <w:sz w:val="21"/>
        </w:rPr>
      </w:pPr>
      <w:r>
        <w:object>
          <v:shape id="_x0000_i1078" type="#_x0000_t75" alt="eqId9ea47f57fd8e79374496324c4f0ff04a" style="width:87.05pt;height:27.1pt" o:ole="" coordsize="21600,21600" o:preferrelative="t" filled="f" stroked="f">
            <v:stroke joinstyle="miter"/>
            <v:imagedata r:id="rId122" o:title="eqId9ea47f57fd8e79374496324c4f0ff04a"/>
            <o:lock v:ext="edit" aspectratio="t"/>
            <w10:anchorlock/>
          </v:shape>
          <o:OLEObject Type="Embed" ProgID="Equation.DSMT4" ShapeID="_x0000_i1078" DrawAspect="Content" ObjectID="_1468075778" r:id="rId123"/>
        </w:object>
      </w:r>
    </w:p>
    <w:p w14:paraId="6CAF0A10">
      <w:pPr>
        <w:shd w:val="clear" w:color="auto" w:fill="auto"/>
        <w:spacing w:line="360" w:lineRule="auto"/>
        <w:jc w:val="left"/>
        <w:textAlignment w:val="center"/>
        <w:rPr>
          <w:sz w:val="21"/>
        </w:rPr>
      </w:pPr>
      <w:r>
        <w:rPr>
          <w:sz w:val="21"/>
        </w:rPr>
        <w:t>15．一列质量为1.5×10</w:t>
      </w:r>
      <w:r>
        <w:rPr>
          <w:sz w:val="21"/>
          <w:vertAlign w:val="superscript"/>
        </w:rPr>
        <w:t>5</w:t>
      </w:r>
      <w:r>
        <w:rPr>
          <w:sz w:val="21"/>
        </w:rPr>
        <w:t>kg的火车，以180km/h的速度在平直轨道上匀速行驶，整列火车受到的阻力是车重的0.04倍。求：</w:t>
      </w:r>
    </w:p>
    <w:p w14:paraId="2AEBA647">
      <w:pPr>
        <w:shd w:val="clear" w:color="auto" w:fill="auto"/>
        <w:spacing w:line="360" w:lineRule="auto"/>
        <w:jc w:val="left"/>
        <w:textAlignment w:val="center"/>
        <w:rPr>
          <w:sz w:val="21"/>
        </w:rPr>
      </w:pPr>
      <w:r>
        <w:rPr>
          <w:sz w:val="21"/>
        </w:rPr>
        <w:t>(1)火车的牵引力；</w:t>
      </w:r>
    </w:p>
    <w:p w14:paraId="51D15DFF">
      <w:pPr>
        <w:shd w:val="clear" w:color="auto" w:fill="auto"/>
        <w:spacing w:line="360" w:lineRule="auto"/>
        <w:jc w:val="left"/>
        <w:textAlignment w:val="center"/>
        <w:rPr>
          <w:sz w:val="21"/>
        </w:rPr>
      </w:pPr>
      <w:r>
        <w:rPr>
          <w:sz w:val="21"/>
        </w:rPr>
        <w:t>(2)火车行驶1min时间内，机车牵引力所做的功；</w:t>
      </w:r>
    </w:p>
    <w:p w14:paraId="49B30CC5">
      <w:pPr>
        <w:shd w:val="clear" w:color="auto" w:fill="auto"/>
        <w:spacing w:line="360" w:lineRule="auto"/>
        <w:jc w:val="left"/>
        <w:textAlignment w:val="center"/>
        <w:rPr>
          <w:sz w:val="21"/>
        </w:rPr>
      </w:pPr>
      <w:r>
        <w:rPr>
          <w:sz w:val="21"/>
        </w:rPr>
        <w:t>(3)牵引力做功的功率。</w:t>
      </w:r>
    </w:p>
    <w:p w14:paraId="0B977675">
      <w:pPr>
        <w:shd w:val="clear" w:color="auto" w:fill="auto"/>
        <w:spacing w:line="360" w:lineRule="auto"/>
        <w:jc w:val="left"/>
        <w:textAlignment w:val="center"/>
        <w:rPr>
          <w:sz w:val="21"/>
        </w:rPr>
      </w:pPr>
      <w:r>
        <w:rPr>
          <w:sz w:val="21"/>
        </w:rPr>
        <w:t>【答案】(1)</w:t>
      </w:r>
    </w:p>
    <w:p w14:paraId="78E7A8F0">
      <w:pPr>
        <w:shd w:val="clear" w:color="auto" w:fill="auto"/>
        <w:spacing w:line="360" w:lineRule="auto"/>
        <w:jc w:val="left"/>
        <w:textAlignment w:val="center"/>
        <w:rPr>
          <w:sz w:val="21"/>
        </w:rPr>
      </w:pPr>
      <w:r>
        <w:rPr>
          <w:sz w:val="21"/>
        </w:rPr>
        <w:t>6×10</w:t>
      </w:r>
      <w:r>
        <w:rPr>
          <w:sz w:val="21"/>
          <w:vertAlign w:val="superscript"/>
        </w:rPr>
        <w:t>4</w:t>
      </w:r>
      <w:r>
        <w:rPr>
          <w:sz w:val="21"/>
        </w:rPr>
        <w:t>N</w:t>
      </w:r>
    </w:p>
    <w:p w14:paraId="2184AF27">
      <w:pPr>
        <w:shd w:val="clear" w:color="auto" w:fill="auto"/>
        <w:spacing w:line="360" w:lineRule="auto"/>
        <w:jc w:val="left"/>
        <w:textAlignment w:val="center"/>
        <w:rPr>
          <w:sz w:val="21"/>
        </w:rPr>
      </w:pPr>
      <w:r>
        <w:rPr>
          <w:sz w:val="21"/>
        </w:rPr>
        <w:t>(2)</w:t>
      </w:r>
    </w:p>
    <w:p w14:paraId="7B212D75">
      <w:pPr>
        <w:shd w:val="clear" w:color="auto" w:fill="auto"/>
        <w:spacing w:line="360" w:lineRule="auto"/>
        <w:jc w:val="left"/>
        <w:textAlignment w:val="center"/>
        <w:rPr>
          <w:sz w:val="21"/>
        </w:rPr>
      </w:pPr>
      <w:r>
        <w:rPr>
          <w:sz w:val="21"/>
        </w:rPr>
        <w:t>1.8×10</w:t>
      </w:r>
      <w:r>
        <w:rPr>
          <w:sz w:val="21"/>
          <w:vertAlign w:val="superscript"/>
        </w:rPr>
        <w:t>8</w:t>
      </w:r>
      <w:r>
        <w:rPr>
          <w:sz w:val="21"/>
        </w:rPr>
        <w:t>J</w:t>
      </w:r>
    </w:p>
    <w:p w14:paraId="39E15065">
      <w:pPr>
        <w:shd w:val="clear" w:color="auto" w:fill="auto"/>
        <w:spacing w:line="360" w:lineRule="auto"/>
        <w:jc w:val="left"/>
        <w:textAlignment w:val="center"/>
        <w:rPr>
          <w:sz w:val="21"/>
        </w:rPr>
      </w:pPr>
      <w:r>
        <w:rPr>
          <w:sz w:val="21"/>
        </w:rPr>
        <w:t>(3)</w:t>
      </w:r>
    </w:p>
    <w:p w14:paraId="67E01D13">
      <w:pPr>
        <w:shd w:val="clear" w:color="auto" w:fill="auto"/>
        <w:spacing w:line="360" w:lineRule="auto"/>
        <w:jc w:val="left"/>
        <w:textAlignment w:val="center"/>
        <w:rPr>
          <w:sz w:val="21"/>
        </w:rPr>
      </w:pPr>
      <w:r>
        <w:rPr>
          <w:sz w:val="21"/>
        </w:rPr>
        <w:t>3×10</w:t>
      </w:r>
      <w:r>
        <w:rPr>
          <w:sz w:val="21"/>
          <w:vertAlign w:val="superscript"/>
        </w:rPr>
        <w:t>6</w:t>
      </w:r>
      <w:r>
        <w:rPr>
          <w:sz w:val="21"/>
        </w:rPr>
        <w:t>W</w:t>
      </w:r>
    </w:p>
    <w:p w14:paraId="210F2678">
      <w:pPr>
        <w:shd w:val="clear" w:color="auto" w:fill="auto"/>
        <w:spacing w:line="360" w:lineRule="auto"/>
        <w:jc w:val="left"/>
        <w:textAlignment w:val="center"/>
        <w:rPr>
          <w:sz w:val="21"/>
        </w:rPr>
      </w:pPr>
      <w:r>
        <w:rPr>
          <w:sz w:val="21"/>
        </w:rPr>
        <w:t>【详解】（1）火车匀速行驶时，处于平衡状态，根据二力平衡可知，牵引力等于阻力。整列火车受到的阻力</w:t>
      </w:r>
      <w:r>
        <w:object>
          <v:shape id="_x0000_i1079" type="#_x0000_t75" alt="eqIdc1bd2916e6a1dd84324131b26ea057aa" style="width:256.05pt;height:15.8pt" o:ole="" coordsize="21600,21600" o:preferrelative="t" filled="f" stroked="f">
            <v:stroke joinstyle="miter"/>
            <v:imagedata r:id="rId124" o:title="eqIdc1bd2916e6a1dd84324131b26ea057aa"/>
            <o:lock v:ext="edit" aspectratio="t"/>
            <w10:anchorlock/>
          </v:shape>
          <o:OLEObject Type="Embed" ProgID="Equation.DSMT4" ShapeID="_x0000_i1079" DrawAspect="Content" ObjectID="_1468075779" r:id="rId125"/>
        </w:object>
      </w:r>
    </w:p>
    <w:p w14:paraId="0E6A317E">
      <w:pPr>
        <w:shd w:val="clear" w:color="auto" w:fill="auto"/>
        <w:spacing w:line="360" w:lineRule="auto"/>
        <w:jc w:val="left"/>
        <w:textAlignment w:val="center"/>
        <w:rPr>
          <w:sz w:val="21"/>
        </w:rPr>
      </w:pPr>
      <w:r>
        <w:rPr>
          <w:sz w:val="21"/>
        </w:rPr>
        <w:t>因此，火车的牵引力为</w:t>
      </w:r>
      <w:r>
        <w:object>
          <v:shape id="_x0000_i1080" type="#_x0000_t75" alt="eqIdda27f25af3fb0be03536aa278b6b0e79" style="width:80.05pt;height:17.75pt" o:ole="" coordsize="21600,21600" o:preferrelative="t" filled="f" stroked="f">
            <v:stroke joinstyle="miter"/>
            <v:imagedata r:id="rId126" o:title="eqIdda27f25af3fb0be03536aa278b6b0e79"/>
            <o:lock v:ext="edit" aspectratio="t"/>
            <w10:anchorlock/>
          </v:shape>
          <o:OLEObject Type="Embed" ProgID="Equation.DSMT4" ShapeID="_x0000_i1080" DrawAspect="Content" ObjectID="_1468075780" r:id="rId127"/>
        </w:object>
      </w:r>
    </w:p>
    <w:p w14:paraId="783CD6CC">
      <w:pPr>
        <w:shd w:val="clear" w:color="auto" w:fill="auto"/>
        <w:spacing w:line="360" w:lineRule="auto"/>
        <w:jc w:val="left"/>
        <w:textAlignment w:val="center"/>
        <w:rPr>
          <w:sz w:val="21"/>
        </w:rPr>
      </w:pPr>
      <w:r>
        <w:rPr>
          <w:sz w:val="21"/>
        </w:rPr>
        <w:t>（2）火车行驶时间为</w:t>
      </w:r>
      <w:r>
        <w:object>
          <v:shape id="_x0000_i1081" type="#_x0000_t75" alt="eqId74d9e860fb26dbf297e39ccd486e22d6" style="width:62.45pt;height:12.45pt" o:ole="" coordsize="21600,21600" o:preferrelative="t" filled="f" stroked="f">
            <v:stroke joinstyle="miter"/>
            <v:imagedata r:id="rId128" o:title="eqId74d9e860fb26dbf297e39ccd486e22d6"/>
            <o:lock v:ext="edit" aspectratio="t"/>
            <w10:anchorlock/>
          </v:shape>
          <o:OLEObject Type="Embed" ProgID="Equation.DSMT4" ShapeID="_x0000_i1081" DrawAspect="Content" ObjectID="_1468075781" r:id="rId129"/>
        </w:object>
      </w:r>
    </w:p>
    <w:p w14:paraId="7AF3FCFA">
      <w:pPr>
        <w:shd w:val="clear" w:color="auto" w:fill="auto"/>
        <w:spacing w:line="360" w:lineRule="auto"/>
        <w:jc w:val="left"/>
        <w:textAlignment w:val="center"/>
        <w:rPr>
          <w:sz w:val="21"/>
        </w:rPr>
      </w:pPr>
      <w:r>
        <w:rPr>
          <w:sz w:val="21"/>
        </w:rPr>
        <w:t>火车行驶速度为</w:t>
      </w:r>
      <w:r>
        <w:object>
          <v:shape id="_x0000_i1082" type="#_x0000_t75" alt="eqId20be6593eea4a088692f8ed9b27df8b1" style="width:91.45pt;height:12.5pt" o:ole="" coordsize="21600,21600" o:preferrelative="t" filled="f" stroked="f">
            <v:stroke joinstyle="miter"/>
            <v:imagedata r:id="rId130" o:title="eqId20be6593eea4a088692f8ed9b27df8b1"/>
            <o:lock v:ext="edit" aspectratio="t"/>
            <w10:anchorlock/>
          </v:shape>
          <o:OLEObject Type="Embed" ProgID="Equation.DSMT4" ShapeID="_x0000_i1082" DrawAspect="Content" ObjectID="_1468075782" r:id="rId131"/>
        </w:object>
      </w:r>
    </w:p>
    <w:p w14:paraId="438FBEAB">
      <w:pPr>
        <w:shd w:val="clear" w:color="auto" w:fill="auto"/>
        <w:spacing w:line="360" w:lineRule="auto"/>
        <w:jc w:val="left"/>
        <w:textAlignment w:val="center"/>
        <w:rPr>
          <w:sz w:val="21"/>
        </w:rPr>
      </w:pPr>
      <w:r>
        <w:rPr>
          <w:sz w:val="21"/>
        </w:rPr>
        <w:t>火车行驶1min时间行驶的路程为</w:t>
      </w:r>
      <w:r>
        <w:object>
          <v:shape id="_x0000_i1083" type="#_x0000_t75" alt="eqIdd49c6dffe36f478c2595a2b9f9b40539" style="width:125.75pt;height:12.4pt" o:ole="" coordsize="21600,21600" o:preferrelative="t" filled="f" stroked="f">
            <v:stroke joinstyle="miter"/>
            <v:imagedata r:id="rId132" o:title="eqIdd49c6dffe36f478c2595a2b9f9b40539"/>
            <o:lock v:ext="edit" aspectratio="t"/>
            <w10:anchorlock/>
          </v:shape>
          <o:OLEObject Type="Embed" ProgID="Equation.DSMT4" ShapeID="_x0000_i1083" DrawAspect="Content" ObjectID="_1468075783" r:id="rId133"/>
        </w:object>
      </w:r>
    </w:p>
    <w:p w14:paraId="2A1AE84F">
      <w:pPr>
        <w:shd w:val="clear" w:color="auto" w:fill="auto"/>
        <w:spacing w:line="360" w:lineRule="auto"/>
        <w:jc w:val="left"/>
        <w:textAlignment w:val="center"/>
        <w:rPr>
          <w:sz w:val="21"/>
        </w:rPr>
      </w:pPr>
      <w:r>
        <w:rPr>
          <w:sz w:val="21"/>
        </w:rPr>
        <w:t>机车牵引力所做的功为</w:t>
      </w:r>
      <w:r>
        <w:object>
          <v:shape id="_x0000_i1084" type="#_x0000_t75" alt="eqId0d6d4054cb1a0f17b6254ff2c829c4ec" style="width:173.35pt;height:17.7pt" o:ole="" coordsize="21600,21600" o:preferrelative="t" filled="f" stroked="f">
            <v:stroke joinstyle="miter"/>
            <v:imagedata r:id="rId134" o:title="eqId0d6d4054cb1a0f17b6254ff2c829c4ec"/>
            <o:lock v:ext="edit" aspectratio="t"/>
            <w10:anchorlock/>
          </v:shape>
          <o:OLEObject Type="Embed" ProgID="Equation.DSMT4" ShapeID="_x0000_i1084" DrawAspect="Content" ObjectID="_1468075784" r:id="rId135"/>
        </w:object>
      </w:r>
    </w:p>
    <w:p w14:paraId="5DF1CB2F">
      <w:pPr>
        <w:shd w:val="clear" w:color="auto" w:fill="auto"/>
        <w:spacing w:line="360" w:lineRule="auto"/>
        <w:jc w:val="left"/>
        <w:textAlignment w:val="center"/>
        <w:rPr>
          <w:sz w:val="21"/>
        </w:rPr>
      </w:pPr>
      <w:r>
        <w:rPr>
          <w:sz w:val="21"/>
        </w:rPr>
        <w:t>（3）牵引力做功的功率为</w:t>
      </w:r>
      <w:r>
        <w:object>
          <v:shape id="_x0000_i1085" type="#_x0000_t75" alt="eqId0838636a007316fc27a40e1b5c42757b" style="width:130.2pt;height:29pt" o:ole="" coordsize="21600,21600" o:preferrelative="t" filled="f" stroked="f">
            <v:stroke joinstyle="miter"/>
            <v:imagedata r:id="rId136" o:title="eqId0838636a007316fc27a40e1b5c42757b"/>
            <o:lock v:ext="edit" aspectratio="t"/>
            <w10:anchorlock/>
          </v:shape>
          <o:OLEObject Type="Embed" ProgID="Equation.DSMT4" ShapeID="_x0000_i1085" DrawAspect="Content" ObjectID="_1468075785" r:id="rId137"/>
        </w:object>
      </w:r>
    </w:p>
    <w:p w14:paraId="2502D673">
      <w:pPr>
        <w:shd w:val="clear" w:color="auto" w:fill="auto"/>
        <w:spacing w:line="360" w:lineRule="auto"/>
        <w:jc w:val="left"/>
        <w:textAlignment w:val="center"/>
        <w:rPr>
          <w:sz w:val="21"/>
        </w:rPr>
      </w:pPr>
      <w:r>
        <w:rPr>
          <w:sz w:val="21"/>
        </w:rPr>
        <w:t>16．如图所示是某餐厅出现的一款送餐机器人。</w:t>
      </w:r>
    </w:p>
    <w:p w14:paraId="77365C1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95375" cy="1304925"/>
            <wp:effectExtent l="0" t="0" r="9525" b="9525"/>
            <wp:docPr id="100023" name="图片 100023" descr="@@@e9a7cbde-0796-44e0-b00f-e338d8239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9a7cbde-0796-44e0-b00f-e338d8239587"/>
                    <pic:cNvPicPr>
                      <a:picLocks noChangeAspect="1"/>
                    </pic:cNvPicPr>
                  </pic:nvPicPr>
                  <pic:blipFill>
                    <a:blip xmlns:r="http://schemas.openxmlformats.org/officeDocument/2006/relationships" r:embed="rId138"/>
                    <a:stretch>
                      <a:fillRect/>
                    </a:stretch>
                  </pic:blipFill>
                  <pic:spPr>
                    <a:xfrm>
                      <a:off x="0" y="0"/>
                      <a:ext cx="1095375" cy="1304925"/>
                    </a:xfrm>
                    <a:prstGeom prst="rect">
                      <a:avLst/>
                    </a:prstGeom>
                  </pic:spPr>
                </pic:pic>
              </a:graphicData>
            </a:graphic>
          </wp:inline>
        </w:drawing>
      </w:r>
    </w:p>
    <w:p w14:paraId="615DB3C2">
      <w:pPr>
        <w:shd w:val="clear" w:color="auto" w:fill="auto"/>
        <w:spacing w:line="360" w:lineRule="auto"/>
        <w:jc w:val="left"/>
        <w:textAlignment w:val="center"/>
        <w:rPr>
          <w:sz w:val="21"/>
        </w:rPr>
      </w:pPr>
      <w:r>
        <w:rPr>
          <w:sz w:val="21"/>
        </w:rPr>
        <w:t>(1)机器人送餐时，总质量为60kg，它与水平地面接触的总面积为</w:t>
      </w:r>
      <w:r>
        <w:object>
          <v:shape id="_x0000_i1086" type="#_x0000_t75" alt="eqIdb12d5b15f6979cd665d54fd17341fc2f" style="width:34.25pt;height:14.4pt" o:ole="" coordsize="21600,21600" o:preferrelative="t" filled="f" stroked="f">
            <v:stroke joinstyle="miter"/>
            <v:imagedata r:id="rId139" o:title="eqIdb12d5b15f6979cd665d54fd17341fc2f"/>
            <o:lock v:ext="edit" aspectratio="t"/>
            <w10:anchorlock/>
          </v:shape>
          <o:OLEObject Type="Embed" ProgID="Equation.DSMT4" ShapeID="_x0000_i1086" DrawAspect="Content" ObjectID="_1468075786" r:id="rId140"/>
        </w:object>
      </w:r>
      <w:r>
        <w:rPr>
          <w:sz w:val="21"/>
        </w:rPr>
        <w:t>，则它对地面的压强是多大？（</w:t>
      </w:r>
      <w:r>
        <w:rPr>
          <w:rFonts w:ascii="Times New Roman" w:eastAsia="Times New Roman" w:hAnsi="Times New Roman" w:cs="Times New Roman"/>
          <w:i/>
          <w:sz w:val="21"/>
        </w:rPr>
        <w:t>g</w:t>
      </w:r>
      <w:r>
        <w:rPr>
          <w:sz w:val="21"/>
        </w:rPr>
        <w:t>取10N/kg）</w:t>
      </w:r>
    </w:p>
    <w:p w14:paraId="1C0E9630">
      <w:pPr>
        <w:shd w:val="clear" w:color="auto" w:fill="auto"/>
        <w:spacing w:line="360" w:lineRule="auto"/>
        <w:jc w:val="left"/>
        <w:textAlignment w:val="center"/>
        <w:rPr>
          <w:sz w:val="21"/>
        </w:rPr>
      </w:pPr>
      <w:r>
        <w:rPr>
          <w:sz w:val="21"/>
        </w:rPr>
        <w:t>(2)送餐过程中，机器人在1min内沿水平地面匀速直线移动了15m，若它在运动过程中所受阻力为120N，则牵引力对它所做的功及功率分别是多大？</w:t>
      </w:r>
    </w:p>
    <w:p w14:paraId="41DB2F27">
      <w:pPr>
        <w:shd w:val="clear" w:color="auto" w:fill="auto"/>
        <w:spacing w:line="360" w:lineRule="auto"/>
        <w:jc w:val="left"/>
        <w:textAlignment w:val="center"/>
        <w:rPr>
          <w:sz w:val="21"/>
        </w:rPr>
      </w:pPr>
      <w:r>
        <w:rPr>
          <w:sz w:val="21"/>
        </w:rPr>
        <w:t>【答案】(1)</w:t>
      </w:r>
      <w:r>
        <w:object>
          <v:shape id="_x0000_i1087" type="#_x0000_t75" alt="eqId4be3eca30ef584549b6f061f82ef4023" style="width:43.1pt;height:13.9pt" o:ole="" coordsize="21600,21600" o:preferrelative="t" filled="f" stroked="f">
            <v:stroke joinstyle="miter"/>
            <v:imagedata r:id="rId141" o:title="eqId4be3eca30ef584549b6f061f82ef4023"/>
            <o:lock v:ext="edit" aspectratio="t"/>
            <w10:anchorlock/>
          </v:shape>
          <o:OLEObject Type="Embed" ProgID="Equation.DSMT4" ShapeID="_x0000_i1087" DrawAspect="Content" ObjectID="_1468075787" r:id="rId142"/>
        </w:object>
      </w:r>
    </w:p>
    <w:p w14:paraId="5458B987">
      <w:pPr>
        <w:shd w:val="clear" w:color="auto" w:fill="auto"/>
        <w:spacing w:line="360" w:lineRule="auto"/>
        <w:jc w:val="left"/>
        <w:textAlignment w:val="center"/>
        <w:rPr>
          <w:sz w:val="21"/>
        </w:rPr>
      </w:pPr>
      <w:r>
        <w:rPr>
          <w:sz w:val="21"/>
        </w:rPr>
        <w:t>(2)1800J，30W</w:t>
      </w:r>
    </w:p>
    <w:p w14:paraId="05D047BB">
      <w:pPr>
        <w:shd w:val="clear" w:color="auto" w:fill="auto"/>
        <w:spacing w:line="360" w:lineRule="auto"/>
        <w:jc w:val="left"/>
        <w:textAlignment w:val="center"/>
        <w:rPr>
          <w:sz w:val="21"/>
        </w:rPr>
      </w:pPr>
      <w:r>
        <w:rPr>
          <w:sz w:val="21"/>
        </w:rPr>
        <w:t>【详解】（1）机器人对水平地面的压力等于其重力</w:t>
      </w:r>
      <w:r>
        <w:object>
          <v:shape id="_x0000_i1088" type="#_x0000_t75" alt="eqIdb177c792e51a100d01ee2d633f2130f3" style="width:161pt;height:14.25pt" o:ole="" coordsize="21600,21600" o:preferrelative="t" filled="f" stroked="f">
            <v:stroke joinstyle="miter"/>
            <v:imagedata r:id="rId143" o:title="eqIdb177c792e51a100d01ee2d633f2130f3"/>
            <o:lock v:ext="edit" aspectratio="t"/>
            <w10:anchorlock/>
          </v:shape>
          <o:OLEObject Type="Embed" ProgID="Equation.DSMT4" ShapeID="_x0000_i1088" DrawAspect="Content" ObjectID="_1468075788" r:id="rId144"/>
        </w:object>
      </w:r>
    </w:p>
    <w:p w14:paraId="7F851952">
      <w:pPr>
        <w:shd w:val="clear" w:color="auto" w:fill="auto"/>
        <w:spacing w:line="360" w:lineRule="auto"/>
        <w:jc w:val="left"/>
        <w:textAlignment w:val="center"/>
        <w:rPr>
          <w:sz w:val="21"/>
        </w:rPr>
      </w:pPr>
      <w:r>
        <w:rPr>
          <w:sz w:val="21"/>
        </w:rPr>
        <w:t>它与水平地面接触的总面积为</w:t>
      </w:r>
      <w:r>
        <w:object>
          <v:shape id="_x0000_i1089" type="#_x0000_t75" alt="eqId526b41cd519a412deb6f212b00aaf69d" style="width:103.75pt;height:13.85pt" o:ole="" coordsize="21600,21600" o:preferrelative="t" filled="f" stroked="f">
            <v:stroke joinstyle="miter"/>
            <v:imagedata r:id="rId145" o:title="eqId526b41cd519a412deb6f212b00aaf69d"/>
            <o:lock v:ext="edit" aspectratio="t"/>
            <w10:anchorlock/>
          </v:shape>
          <o:OLEObject Type="Embed" ProgID="Equation.DSMT4" ShapeID="_x0000_i1089" DrawAspect="Content" ObjectID="_1468075789" r:id="rId146"/>
        </w:object>
      </w:r>
    </w:p>
    <w:p w14:paraId="70CC177E">
      <w:pPr>
        <w:shd w:val="clear" w:color="auto" w:fill="auto"/>
        <w:spacing w:line="360" w:lineRule="auto"/>
        <w:jc w:val="left"/>
        <w:textAlignment w:val="center"/>
        <w:rPr>
          <w:sz w:val="21"/>
        </w:rPr>
      </w:pPr>
      <w:r>
        <w:rPr>
          <w:sz w:val="21"/>
        </w:rPr>
        <w:t>它对地面的压强</w:t>
      </w:r>
      <w:r>
        <w:object>
          <v:shape id="_x0000_i1090" type="#_x0000_t75" alt="eqId8300d896324475b28eae518fe63230ba" style="width:133.75pt;height:27pt" o:ole="" coordsize="21600,21600" o:preferrelative="t" filled="f" stroked="f">
            <v:stroke joinstyle="miter"/>
            <v:imagedata r:id="rId147" o:title="eqId8300d896324475b28eae518fe63230ba"/>
            <o:lock v:ext="edit" aspectratio="t"/>
            <w10:anchorlock/>
          </v:shape>
          <o:OLEObject Type="Embed" ProgID="Equation.DSMT4" ShapeID="_x0000_i1090" DrawAspect="Content" ObjectID="_1468075790" r:id="rId148"/>
        </w:object>
      </w:r>
    </w:p>
    <w:p w14:paraId="1A043FE0">
      <w:pPr>
        <w:shd w:val="clear" w:color="auto" w:fill="auto"/>
        <w:spacing w:line="360" w:lineRule="auto"/>
        <w:jc w:val="left"/>
        <w:textAlignment w:val="center"/>
        <w:rPr>
          <w:sz w:val="21"/>
        </w:rPr>
      </w:pPr>
      <w:r>
        <w:rPr>
          <w:sz w:val="21"/>
        </w:rPr>
        <w:t>（2）机器人水平匀速直线运动，所以</w:t>
      </w:r>
      <w:r>
        <w:object>
          <v:shape id="_x0000_i1091" type="#_x0000_t75" alt="eqIdf6b69b0614da8f4b2412af3c537c73c8" style="width:78.25pt;height:16.7pt" o:ole="" coordsize="21600,21600" o:preferrelative="t" filled="f" stroked="f">
            <v:stroke joinstyle="miter"/>
            <v:imagedata r:id="rId149" o:title="eqIdf6b69b0614da8f4b2412af3c537c73c8"/>
            <o:lock v:ext="edit" aspectratio="t"/>
            <w10:anchorlock/>
          </v:shape>
          <o:OLEObject Type="Embed" ProgID="Equation.DSMT4" ShapeID="_x0000_i1091" DrawAspect="Content" ObjectID="_1468075791" r:id="rId150"/>
        </w:object>
      </w:r>
    </w:p>
    <w:p w14:paraId="18866A9C">
      <w:pPr>
        <w:shd w:val="clear" w:color="auto" w:fill="auto"/>
        <w:spacing w:line="360" w:lineRule="auto"/>
        <w:jc w:val="left"/>
        <w:textAlignment w:val="center"/>
        <w:rPr>
          <w:sz w:val="21"/>
        </w:rPr>
      </w:pPr>
      <w:r>
        <w:rPr>
          <w:sz w:val="21"/>
        </w:rPr>
        <w:t>牵引力对它所做的功</w:t>
      </w:r>
      <w:r>
        <w:object>
          <v:shape id="_x0000_i1092" type="#_x0000_t75" alt="eqId6dfa6c1344923a30915e019440467e5e" style="width:140.8pt;height:16.7pt" o:ole="" coordsize="21600,21600" o:preferrelative="t" filled="f" stroked="f">
            <v:stroke joinstyle="miter"/>
            <v:imagedata r:id="rId151" o:title="eqId6dfa6c1344923a30915e019440467e5e"/>
            <o:lock v:ext="edit" aspectratio="t"/>
            <w10:anchorlock/>
          </v:shape>
          <o:OLEObject Type="Embed" ProgID="Equation.DSMT4" ShapeID="_x0000_i1092" DrawAspect="Content" ObjectID="_1468075792" r:id="rId152"/>
        </w:object>
      </w:r>
    </w:p>
    <w:p w14:paraId="365A3CA9">
      <w:pPr>
        <w:shd w:val="clear" w:color="auto" w:fill="auto"/>
        <w:spacing w:line="360" w:lineRule="auto"/>
        <w:jc w:val="left"/>
        <w:textAlignment w:val="center"/>
        <w:rPr>
          <w:sz w:val="21"/>
        </w:rPr>
      </w:pPr>
      <w:r>
        <w:rPr>
          <w:sz w:val="21"/>
        </w:rPr>
        <w:t>送餐时间</w:t>
      </w:r>
      <w:r>
        <w:object>
          <v:shape id="_x0000_i1093" type="#_x0000_t75" alt="eqId74d9e860fb26dbf297e39ccd486e22d6" style="width:62.45pt;height:12.45pt" o:ole="" coordsize="21600,21600" o:preferrelative="t" filled="f" stroked="f">
            <v:stroke joinstyle="miter"/>
            <v:imagedata r:id="rId128" o:title="eqId74d9e860fb26dbf297e39ccd486e22d6"/>
            <o:lock v:ext="edit" aspectratio="t"/>
            <w10:anchorlock/>
          </v:shape>
          <o:OLEObject Type="Embed" ProgID="Equation.DSMT4" ShapeID="_x0000_i1093" DrawAspect="Content" ObjectID="_1468075793" r:id="rId153"/>
        </w:object>
      </w:r>
    </w:p>
    <w:p w14:paraId="2B40178B">
      <w:pPr>
        <w:shd w:val="clear" w:color="auto" w:fill="auto"/>
        <w:spacing w:line="360" w:lineRule="auto"/>
        <w:jc w:val="left"/>
        <w:textAlignment w:val="center"/>
        <w:rPr>
          <w:sz w:val="21"/>
        </w:rPr>
      </w:pPr>
      <w:r>
        <w:rPr>
          <w:sz w:val="21"/>
        </w:rPr>
        <w:t>牵引力的功率为</w:t>
      </w:r>
      <w:r>
        <w:object>
          <v:shape id="_x0000_i1094" type="#_x0000_t75" alt="eqId587864978532ed005d5bc00ae31c7501" style="width:100.25pt;height:27.25pt" o:ole="" coordsize="21600,21600" o:preferrelative="t" filled="f" stroked="f">
            <v:stroke joinstyle="miter"/>
            <v:imagedata r:id="rId154" o:title="eqId587864978532ed005d5bc00ae31c7501"/>
            <o:lock v:ext="edit" aspectratio="t"/>
            <w10:anchorlock/>
          </v:shape>
          <o:OLEObject Type="Embed" ProgID="Equation.DSMT4" ShapeID="_x0000_i1094" DrawAspect="Content" ObjectID="_1468075794" r:id="rId155"/>
        </w:object>
      </w:r>
    </w:p>
    <w:p w14:paraId="006C4869">
      <w:pPr>
        <w:shd w:val="clear" w:color="auto" w:fill="auto"/>
        <w:spacing w:line="360" w:lineRule="auto"/>
        <w:jc w:val="left"/>
        <w:textAlignment w:val="center"/>
        <w:rPr>
          <w:sz w:val="21"/>
        </w:rPr>
      </w:pPr>
      <w:r>
        <w:rPr>
          <w:sz w:val="21"/>
        </w:rPr>
        <w:t>17．如图所示是运载集装箱时的简化图。现将重为2×10</w:t>
      </w:r>
      <w:r>
        <w:rPr>
          <w:sz w:val="21"/>
          <w:vertAlign w:val="superscript"/>
        </w:rPr>
        <w:t>5</w:t>
      </w:r>
      <w:r>
        <w:rPr>
          <w:sz w:val="21"/>
        </w:rPr>
        <w:t>N的集装箱由</w:t>
      </w:r>
      <w:r>
        <w:rPr>
          <w:rFonts w:ascii="Times New Roman" w:eastAsia="Times New Roman" w:hAnsi="Times New Roman" w:cs="Times New Roman"/>
          <w:i/>
          <w:sz w:val="21"/>
        </w:rPr>
        <w:t>A</w:t>
      </w:r>
      <w:r>
        <w:rPr>
          <w:sz w:val="21"/>
        </w:rPr>
        <w:t>点匀速提升至</w:t>
      </w:r>
      <w:r>
        <w:rPr>
          <w:rFonts w:ascii="Times New Roman" w:eastAsia="Times New Roman" w:hAnsi="Times New Roman" w:cs="Times New Roman"/>
          <w:i/>
          <w:sz w:val="21"/>
        </w:rPr>
        <w:t>B</w:t>
      </w:r>
      <w:r>
        <w:rPr>
          <w:sz w:val="21"/>
        </w:rPr>
        <w:t>点，用时10s，再水平向左移动10s到</w:t>
      </w:r>
      <w:r>
        <w:rPr>
          <w:rFonts w:ascii="Times New Roman" w:eastAsia="Times New Roman" w:hAnsi="Times New Roman" w:cs="Times New Roman"/>
          <w:i/>
          <w:sz w:val="21"/>
        </w:rPr>
        <w:t>C</w:t>
      </w:r>
      <w:r>
        <w:rPr>
          <w:sz w:val="21"/>
        </w:rPr>
        <w:t>点，其中</w:t>
      </w:r>
      <w:r>
        <w:rPr>
          <w:rFonts w:ascii="Times New Roman" w:eastAsia="Times New Roman" w:hAnsi="Times New Roman" w:cs="Times New Roman"/>
          <w:i/>
          <w:sz w:val="21"/>
        </w:rPr>
        <w:t>AB</w:t>
      </w:r>
      <w:r>
        <w:rPr>
          <w:i/>
          <w:sz w:val="21"/>
        </w:rPr>
        <w:t>＝</w:t>
      </w:r>
      <w:r>
        <w:rPr>
          <w:sz w:val="21"/>
        </w:rPr>
        <w:t>6m，</w:t>
      </w:r>
      <w:r>
        <w:rPr>
          <w:rFonts w:ascii="Times New Roman" w:eastAsia="Times New Roman" w:hAnsi="Times New Roman" w:cs="Times New Roman"/>
          <w:i/>
          <w:sz w:val="21"/>
        </w:rPr>
        <w:t>BC</w:t>
      </w:r>
      <w:r>
        <w:rPr>
          <w:i/>
          <w:sz w:val="21"/>
        </w:rPr>
        <w:t>＝</w:t>
      </w:r>
      <w:r>
        <w:rPr>
          <w:sz w:val="21"/>
        </w:rPr>
        <w:t>10m，通过计算求：</w:t>
      </w:r>
    </w:p>
    <w:p w14:paraId="4650D88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67050" cy="1200150"/>
            <wp:effectExtent l="0" t="0" r="0" b="0"/>
            <wp:docPr id="100025" name="图片 100025" descr="@@@d876452b-8e58-43e5-9ef0-087e4d8ec7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876452b-8e58-43e5-9ef0-087e4d8ec7d6"/>
                    <pic:cNvPicPr>
                      <a:picLocks noChangeAspect="1"/>
                    </pic:cNvPicPr>
                  </pic:nvPicPr>
                  <pic:blipFill>
                    <a:blip xmlns:r="http://schemas.openxmlformats.org/officeDocument/2006/relationships" r:embed="rId156"/>
                    <a:stretch>
                      <a:fillRect/>
                    </a:stretch>
                  </pic:blipFill>
                  <pic:spPr>
                    <a:xfrm>
                      <a:off x="0" y="0"/>
                      <a:ext cx="3067050" cy="1200150"/>
                    </a:xfrm>
                    <a:prstGeom prst="rect">
                      <a:avLst/>
                    </a:prstGeom>
                  </pic:spPr>
                </pic:pic>
              </a:graphicData>
            </a:graphic>
          </wp:inline>
        </w:drawing>
      </w:r>
    </w:p>
    <w:p w14:paraId="30677CFA">
      <w:pPr>
        <w:shd w:val="clear" w:color="auto" w:fill="auto"/>
        <w:spacing w:line="360" w:lineRule="auto"/>
        <w:jc w:val="left"/>
        <w:textAlignment w:val="center"/>
        <w:rPr>
          <w:sz w:val="21"/>
        </w:rPr>
      </w:pPr>
      <w:r>
        <w:rPr>
          <w:sz w:val="21"/>
        </w:rPr>
        <w:t>(1)从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过程中拉力做的功；</w:t>
      </w:r>
    </w:p>
    <w:p w14:paraId="1C4EE97E">
      <w:pPr>
        <w:shd w:val="clear" w:color="auto" w:fill="auto"/>
        <w:spacing w:line="360" w:lineRule="auto"/>
        <w:jc w:val="left"/>
        <w:textAlignment w:val="center"/>
        <w:rPr>
          <w:sz w:val="21"/>
        </w:rPr>
      </w:pPr>
      <w:r>
        <w:rPr>
          <w:sz w:val="21"/>
        </w:rPr>
        <w:t>(2)从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过程中，拉力做功的功率。</w:t>
      </w:r>
    </w:p>
    <w:p w14:paraId="11E45538">
      <w:pPr>
        <w:shd w:val="clear" w:color="auto" w:fill="auto"/>
        <w:spacing w:line="360" w:lineRule="auto"/>
        <w:jc w:val="left"/>
        <w:textAlignment w:val="center"/>
        <w:rPr>
          <w:sz w:val="21"/>
        </w:rPr>
      </w:pPr>
      <w:r>
        <w:rPr>
          <w:sz w:val="21"/>
        </w:rPr>
        <w:t>【答案】(1)1.2×10</w:t>
      </w:r>
      <w:r>
        <w:rPr>
          <w:sz w:val="21"/>
          <w:vertAlign w:val="superscript"/>
        </w:rPr>
        <w:t>6</w:t>
      </w:r>
      <w:r>
        <w:rPr>
          <w:sz w:val="21"/>
        </w:rPr>
        <w:t>J</w:t>
      </w:r>
    </w:p>
    <w:p w14:paraId="3EEC08E9">
      <w:pPr>
        <w:shd w:val="clear" w:color="auto" w:fill="auto"/>
        <w:spacing w:line="360" w:lineRule="auto"/>
        <w:jc w:val="left"/>
        <w:textAlignment w:val="center"/>
        <w:rPr>
          <w:sz w:val="21"/>
        </w:rPr>
      </w:pPr>
      <w:r>
        <w:rPr>
          <w:sz w:val="21"/>
        </w:rPr>
        <w:t>(2)6×10</w:t>
      </w:r>
      <w:r>
        <w:rPr>
          <w:sz w:val="21"/>
          <w:vertAlign w:val="superscript"/>
        </w:rPr>
        <w:t>4</w:t>
      </w:r>
      <w:r>
        <w:rPr>
          <w:sz w:val="21"/>
        </w:rPr>
        <w:t>W</w:t>
      </w:r>
    </w:p>
    <w:p w14:paraId="139EA106">
      <w:pPr>
        <w:shd w:val="clear" w:color="auto" w:fill="auto"/>
        <w:spacing w:line="360" w:lineRule="auto"/>
        <w:jc w:val="left"/>
        <w:textAlignment w:val="center"/>
        <w:rPr>
          <w:sz w:val="21"/>
        </w:rPr>
      </w:pPr>
      <w:r>
        <w:rPr>
          <w:sz w:val="21"/>
        </w:rPr>
        <w:t>【详解】（1）集装箱由</w:t>
      </w:r>
      <w:r>
        <w:rPr>
          <w:i/>
          <w:sz w:val="21"/>
        </w:rPr>
        <w:t>A</w:t>
      </w:r>
      <w:r>
        <w:rPr>
          <w:sz w:val="21"/>
        </w:rPr>
        <w:t>点匀速提升至</w:t>
      </w:r>
      <w:r>
        <w:rPr>
          <w:i/>
          <w:sz w:val="21"/>
        </w:rPr>
        <w:t>B</w:t>
      </w:r>
      <w:r>
        <w:rPr>
          <w:sz w:val="21"/>
        </w:rPr>
        <w:t>点始终处于平衡状态，受到的拉力和重力是一对平衡力，则拉力的大小</w:t>
      </w:r>
      <w:r>
        <w:object>
          <v:shape id="_x0000_i1095" type="#_x0000_t75" alt="eqIdee541267a5591d6ab9d1a680c3856d3c" style="width:75.65pt;height:13.8pt" o:ole="" coordsize="21600,21600" o:preferrelative="t" filled="f" stroked="f">
            <v:stroke joinstyle="miter"/>
            <v:imagedata r:id="rId157" o:title="eqIdee541267a5591d6ab9d1a680c3856d3c"/>
            <o:lock v:ext="edit" aspectratio="t"/>
            <w10:anchorlock/>
          </v:shape>
          <o:OLEObject Type="Embed" ProgID="Equation.DSMT4" ShapeID="_x0000_i1095" DrawAspect="Content" ObjectID="_1468075795" r:id="rId158"/>
        </w:object>
      </w:r>
    </w:p>
    <w:p w14:paraId="27C91C65">
      <w:pPr>
        <w:shd w:val="clear" w:color="auto" w:fill="auto"/>
        <w:spacing w:line="360" w:lineRule="auto"/>
        <w:jc w:val="left"/>
        <w:textAlignment w:val="center"/>
        <w:rPr>
          <w:sz w:val="21"/>
        </w:rPr>
      </w:pPr>
      <w:r>
        <w:rPr>
          <w:sz w:val="21"/>
        </w:rPr>
        <w:t>拉力做的功</w:t>
      </w:r>
      <w:r>
        <w:object>
          <v:shape id="_x0000_i1096" type="#_x0000_t75" alt="eqIdbfbf6d797f84b49e4b92c6f29ae653d4" style="width:153.1pt;height:13.85pt" o:ole="" coordsize="21600,21600" o:preferrelative="t" filled="f" stroked="f">
            <v:stroke joinstyle="miter"/>
            <v:imagedata r:id="rId159" o:title="eqIdbfbf6d797f84b49e4b92c6f29ae653d4"/>
            <o:lock v:ext="edit" aspectratio="t"/>
            <w10:anchorlock/>
          </v:shape>
          <o:OLEObject Type="Embed" ProgID="Equation.DSMT4" ShapeID="_x0000_i1096" DrawAspect="Content" ObjectID="_1468075796" r:id="rId160"/>
        </w:object>
      </w:r>
    </w:p>
    <w:p w14:paraId="00E73F59">
      <w:pPr>
        <w:shd w:val="clear" w:color="auto" w:fill="auto"/>
        <w:spacing w:line="360" w:lineRule="auto"/>
        <w:jc w:val="left"/>
        <w:textAlignment w:val="center"/>
        <w:rPr>
          <w:sz w:val="21"/>
        </w:rPr>
      </w:pPr>
      <w:r>
        <w:rPr>
          <w:sz w:val="21"/>
        </w:rPr>
        <w:t>（2）集装箱由</w:t>
      </w:r>
      <w:r>
        <w:rPr>
          <w:i/>
          <w:sz w:val="21"/>
        </w:rPr>
        <w:t>B</w:t>
      </w:r>
      <w:r>
        <w:rPr>
          <w:sz w:val="21"/>
        </w:rPr>
        <w:t>点水平向左移动到</w:t>
      </w:r>
      <w:r>
        <w:rPr>
          <w:i/>
          <w:sz w:val="21"/>
        </w:rPr>
        <w:t>C</w:t>
      </w:r>
      <w:r>
        <w:rPr>
          <w:sz w:val="21"/>
        </w:rPr>
        <w:t>点时，拉力是竖直方向，移动的距离是水平方向上的，即拉力方向没有移动的距离，则</w:t>
      </w:r>
      <w:r>
        <w:rPr>
          <w:i/>
          <w:sz w:val="21"/>
        </w:rPr>
        <w:t>B</w:t>
      </w:r>
      <w:r>
        <w:rPr>
          <w:sz w:val="21"/>
        </w:rPr>
        <w:t>到</w:t>
      </w:r>
      <w:r>
        <w:rPr>
          <w:i/>
          <w:sz w:val="21"/>
        </w:rPr>
        <w:t>C</w:t>
      </w:r>
      <w:r>
        <w:rPr>
          <w:sz w:val="21"/>
        </w:rPr>
        <w:t>的过程中，重力不做功， 则从</w:t>
      </w:r>
      <w:r>
        <w:rPr>
          <w:i/>
          <w:sz w:val="21"/>
        </w:rPr>
        <w:t>A</w:t>
      </w:r>
      <w:r>
        <w:rPr>
          <w:sz w:val="21"/>
        </w:rPr>
        <w:t>到</w:t>
      </w:r>
      <w:r>
        <w:rPr>
          <w:i/>
          <w:sz w:val="21"/>
        </w:rPr>
        <w:t>C</w:t>
      </w:r>
      <w:r>
        <w:rPr>
          <w:sz w:val="21"/>
        </w:rPr>
        <w:t>过程，拉力做功的功率</w:t>
      </w:r>
      <w:r>
        <w:object>
          <v:shape id="_x0000_i1097" type="#_x0000_t75" alt="eqIdfd1ece884870cde53f2757bf93c5f572" style="width:132pt;height:29pt" o:ole="" coordsize="21600,21600" o:preferrelative="t" filled="f" stroked="f">
            <v:stroke joinstyle="miter"/>
            <v:imagedata r:id="rId161" o:title="eqIdfd1ece884870cde53f2757bf93c5f572"/>
            <o:lock v:ext="edit" aspectratio="t"/>
            <w10:anchorlock/>
          </v:shape>
          <o:OLEObject Type="Embed" ProgID="Equation.DSMT4" ShapeID="_x0000_i1097" DrawAspect="Content" ObjectID="_1468075797" r:id="rId162"/>
        </w:object>
      </w:r>
    </w:p>
    <w:p w14:paraId="2CD9CBE8">
      <w:pPr>
        <w:shd w:val="clear" w:color="auto" w:fill="auto"/>
        <w:spacing w:line="360" w:lineRule="auto"/>
        <w:jc w:val="left"/>
        <w:textAlignment w:val="center"/>
        <w:rPr>
          <w:sz w:val="21"/>
        </w:rPr>
      </w:pPr>
      <w:r>
        <w:rPr>
          <w:sz w:val="21"/>
        </w:rPr>
        <w:t>18．盾构机是建设地铁、隧道等工程的重要工具，实现“挖掘隧道————清运渣土————支撑隧道”一体化施工。如图所示，某盾构机在挖掘隧道时，总推力为2.5×10</w:t>
      </w:r>
      <w:r>
        <w:rPr>
          <w:sz w:val="21"/>
          <w:vertAlign w:val="superscript"/>
        </w:rPr>
        <w:t>7</w:t>
      </w:r>
      <w:r>
        <w:rPr>
          <w:sz w:val="21"/>
        </w:rPr>
        <w:t>N， 以1×10</w:t>
      </w:r>
      <w:r>
        <w:rPr>
          <w:sz w:val="21"/>
          <w:vertAlign w:val="superscript"/>
        </w:rPr>
        <w:t>-3</w:t>
      </w:r>
      <w:r>
        <w:rPr>
          <w:sz w:val="21"/>
        </w:rPr>
        <w:t xml:space="preserve"> m/s的速度匀速向前推进，挖掘隧道的刀盘与岩土的接触面积为</w:t>
      </w:r>
      <w:r>
        <w:object>
          <v:shape id="_x0000_i1098" type="#_x0000_t75" alt="eqIdb7c2b965b5abd075cb78c0a1426fe8da" style="width:32.55pt;height:13.95pt" o:ole="" coordsize="21600,21600" o:preferrelative="t" filled="f" stroked="f">
            <v:stroke joinstyle="miter"/>
            <v:imagedata r:id="rId163" o:title="eqIdb7c2b965b5abd075cb78c0a1426fe8da"/>
            <o:lock v:ext="edit" aspectratio="t"/>
            <w10:anchorlock/>
          </v:shape>
          <o:OLEObject Type="Embed" ProgID="Equation.DSMT4" ShapeID="_x0000_i1098" DrawAspect="Content" ObjectID="_1468075798" r:id="rId164"/>
        </w:object>
      </w:r>
      <w:r>
        <w:rPr>
          <w:sz w:val="21"/>
        </w:rPr>
        <w:t>，刀盘旋转松碎岩土时，所受摩擦力是压力的0.4倍。根据以上信息，回答下列问题：</w:t>
      </w:r>
    </w:p>
    <w:p w14:paraId="4E4E331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1047750"/>
            <wp:effectExtent l="0" t="0" r="0" b="0"/>
            <wp:docPr id="100027" name="图片 100027" descr="@@@bf1ea916-3d5f-4cb6-8fc2-b0af2bdff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bf1ea916-3d5f-4cb6-8fc2-b0af2bdff976"/>
                    <pic:cNvPicPr>
                      <a:picLocks noChangeAspect="1"/>
                    </pic:cNvPicPr>
                  </pic:nvPicPr>
                  <pic:blipFill>
                    <a:blip xmlns:r="http://schemas.openxmlformats.org/officeDocument/2006/relationships" r:embed="rId165"/>
                    <a:stretch>
                      <a:fillRect/>
                    </a:stretch>
                  </pic:blipFill>
                  <pic:spPr>
                    <a:xfrm>
                      <a:off x="0" y="0"/>
                      <a:ext cx="1885950" cy="1047750"/>
                    </a:xfrm>
                    <a:prstGeom prst="rect">
                      <a:avLst/>
                    </a:prstGeom>
                  </pic:spPr>
                </pic:pic>
              </a:graphicData>
            </a:graphic>
          </wp:inline>
        </w:drawing>
      </w:r>
    </w:p>
    <w:p w14:paraId="53D64EA3">
      <w:pPr>
        <w:shd w:val="clear" w:color="auto" w:fill="auto"/>
        <w:spacing w:line="360" w:lineRule="auto"/>
        <w:jc w:val="left"/>
        <w:textAlignment w:val="center"/>
        <w:rPr>
          <w:sz w:val="21"/>
        </w:rPr>
      </w:pPr>
      <w:r>
        <w:rPr>
          <w:sz w:val="21"/>
        </w:rPr>
        <w:t>(1)盾构机工作过程中，刀盘对岩土的压强是多少?</w:t>
      </w:r>
    </w:p>
    <w:p w14:paraId="7A56C4A2">
      <w:pPr>
        <w:shd w:val="clear" w:color="auto" w:fill="auto"/>
        <w:spacing w:line="360" w:lineRule="auto"/>
        <w:jc w:val="left"/>
        <w:textAlignment w:val="center"/>
        <w:rPr>
          <w:sz w:val="21"/>
        </w:rPr>
      </w:pPr>
      <w:r>
        <w:rPr>
          <w:sz w:val="21"/>
        </w:rPr>
        <w:t>(2)盾构机推进的功率是多少?</w:t>
      </w:r>
    </w:p>
    <w:p w14:paraId="70E6FC31">
      <w:pPr>
        <w:shd w:val="clear" w:color="auto" w:fill="auto"/>
        <w:spacing w:line="360" w:lineRule="auto"/>
        <w:jc w:val="left"/>
        <w:textAlignment w:val="center"/>
        <w:rPr>
          <w:sz w:val="21"/>
        </w:rPr>
      </w:pPr>
      <w:r>
        <w:rPr>
          <w:sz w:val="21"/>
        </w:rPr>
        <w:t>(3)若盾构机每向前推进1m，旋转的刀盘与岩土相对运动5m，则工作2小时，刀盘克服摩擦力所做的功是多少？</w:t>
      </w:r>
    </w:p>
    <w:p w14:paraId="569A6BC4">
      <w:pPr>
        <w:shd w:val="clear" w:color="auto" w:fill="auto"/>
        <w:spacing w:line="360" w:lineRule="auto"/>
        <w:jc w:val="left"/>
        <w:textAlignment w:val="center"/>
        <w:rPr>
          <w:sz w:val="21"/>
        </w:rPr>
      </w:pPr>
      <w:r>
        <w:rPr>
          <w:sz w:val="21"/>
        </w:rPr>
        <w:t>【答案】(1)2×10</w:t>
      </w:r>
      <w:r>
        <w:rPr>
          <w:sz w:val="21"/>
          <w:vertAlign w:val="superscript"/>
        </w:rPr>
        <w:t>6</w:t>
      </w:r>
      <w:r>
        <w:rPr>
          <w:sz w:val="21"/>
        </w:rPr>
        <w:t xml:space="preserve"> Pa</w:t>
      </w:r>
    </w:p>
    <w:p w14:paraId="07FA534D">
      <w:pPr>
        <w:shd w:val="clear" w:color="auto" w:fill="auto"/>
        <w:spacing w:line="360" w:lineRule="auto"/>
        <w:jc w:val="left"/>
        <w:textAlignment w:val="center"/>
        <w:rPr>
          <w:sz w:val="21"/>
        </w:rPr>
      </w:pPr>
      <w:r>
        <w:rPr>
          <w:sz w:val="21"/>
        </w:rPr>
        <w:t>(2)2.5×10</w:t>
      </w:r>
      <w:r>
        <w:rPr>
          <w:sz w:val="21"/>
          <w:vertAlign w:val="superscript"/>
        </w:rPr>
        <w:t>4</w:t>
      </w:r>
      <w:r>
        <w:rPr>
          <w:sz w:val="21"/>
        </w:rPr>
        <w:t xml:space="preserve"> W</w:t>
      </w:r>
    </w:p>
    <w:p w14:paraId="1C380CE7">
      <w:pPr>
        <w:shd w:val="clear" w:color="auto" w:fill="auto"/>
        <w:spacing w:line="360" w:lineRule="auto"/>
        <w:jc w:val="left"/>
        <w:textAlignment w:val="center"/>
        <w:rPr>
          <w:sz w:val="21"/>
        </w:rPr>
      </w:pPr>
      <w:r>
        <w:rPr>
          <w:sz w:val="21"/>
        </w:rPr>
        <w:t>(3)3.6×10</w:t>
      </w:r>
      <w:r>
        <w:rPr>
          <w:sz w:val="21"/>
          <w:vertAlign w:val="superscript"/>
        </w:rPr>
        <w:t>8</w:t>
      </w:r>
      <w:r>
        <w:rPr>
          <w:sz w:val="21"/>
        </w:rPr>
        <w:t xml:space="preserve"> J</w:t>
      </w:r>
    </w:p>
    <w:p w14:paraId="67CA212F">
      <w:pPr>
        <w:shd w:val="clear" w:color="auto" w:fill="auto"/>
        <w:spacing w:line="360" w:lineRule="auto"/>
        <w:jc w:val="left"/>
        <w:textAlignment w:val="center"/>
        <w:rPr>
          <w:sz w:val="21"/>
        </w:rPr>
      </w:pPr>
      <w:r>
        <w:rPr>
          <w:sz w:val="21"/>
        </w:rPr>
        <w:t>【详解】（1）总推力为2.5×10</w:t>
      </w:r>
      <w:r>
        <w:rPr>
          <w:sz w:val="21"/>
          <w:vertAlign w:val="superscript"/>
        </w:rPr>
        <w:t>7</w:t>
      </w:r>
      <w:r>
        <w:rPr>
          <w:sz w:val="21"/>
        </w:rPr>
        <w:t>N，刀盘与岩土的接触面积为</w:t>
      </w:r>
      <w:r>
        <w:object>
          <v:shape id="_x0000_i1099" type="#_x0000_t75" alt="eqIdb7c2b965b5abd075cb78c0a1426fe8da" style="width:32.55pt;height:13.95pt" o:ole="" coordsize="21600,21600" o:preferrelative="t" filled="f" stroked="f">
            <v:stroke joinstyle="miter"/>
            <v:imagedata r:id="rId163" o:title="eqIdb7c2b965b5abd075cb78c0a1426fe8da"/>
            <o:lock v:ext="edit" aspectratio="t"/>
            <w10:anchorlock/>
          </v:shape>
          <o:OLEObject Type="Embed" ProgID="Equation.DSMT4" ShapeID="_x0000_i1099" DrawAspect="Content" ObjectID="_1468075799" r:id="rId166"/>
        </w:object>
      </w:r>
      <w:r>
        <w:rPr>
          <w:sz w:val="21"/>
        </w:rPr>
        <w:t>，刀盘对岩土的压强是</w:t>
      </w:r>
      <w:r>
        <w:object>
          <v:shape id="_x0000_i1100" type="#_x0000_t75" alt="eqId51e6bda377818af71d9342c13023c1e4" style="width:136.4pt;height:28.95pt" o:ole="" coordsize="21600,21600" o:preferrelative="t" filled="f" stroked="f">
            <v:stroke joinstyle="miter"/>
            <v:imagedata r:id="rId167" o:title="eqId51e6bda377818af71d9342c13023c1e4"/>
            <o:lock v:ext="edit" aspectratio="t"/>
            <w10:anchorlock/>
          </v:shape>
          <o:OLEObject Type="Embed" ProgID="Equation.DSMT4" ShapeID="_x0000_i1100" DrawAspect="Content" ObjectID="_1468075800" r:id="rId168"/>
        </w:object>
      </w:r>
      <w:r>
        <w:rPr>
          <w:rFonts w:ascii="Times New Roman" w:eastAsia="Times New Roman" w:hAnsi="Times New Roman" w:cs="Times New Roman"/>
          <w:kern w:val="0"/>
          <w:sz w:val="24"/>
          <w:szCs w:val="24"/>
        </w:rPr>
        <w:t>    </w:t>
      </w:r>
    </w:p>
    <w:p w14:paraId="6FFD7E24">
      <w:pPr>
        <w:shd w:val="clear" w:color="auto" w:fill="auto"/>
        <w:spacing w:line="360" w:lineRule="auto"/>
        <w:jc w:val="left"/>
        <w:textAlignment w:val="center"/>
        <w:rPr>
          <w:sz w:val="21"/>
        </w:rPr>
      </w:pPr>
      <w:r>
        <w:rPr>
          <w:sz w:val="21"/>
        </w:rPr>
        <w:t>（2）总推力为2.5×10</w:t>
      </w:r>
      <w:r>
        <w:rPr>
          <w:sz w:val="21"/>
          <w:vertAlign w:val="superscript"/>
        </w:rPr>
        <w:t>7</w:t>
      </w:r>
      <w:r>
        <w:rPr>
          <w:sz w:val="21"/>
        </w:rPr>
        <w:t>N， 以1×10</w:t>
      </w:r>
      <w:r>
        <w:rPr>
          <w:sz w:val="21"/>
          <w:vertAlign w:val="superscript"/>
        </w:rPr>
        <w:t>-3</w:t>
      </w:r>
      <w:r>
        <w:rPr>
          <w:sz w:val="21"/>
        </w:rPr>
        <w:t xml:space="preserve"> m/s的速度匀速向前推进，盾构机推进的功率是</w:t>
      </w:r>
      <w:r>
        <w:object>
          <v:shape id="_x0000_i1101" type="#_x0000_t75" alt="eqIdacd9b541f1d05962b61c95141f096376" style="width:199.75pt;height:13.8pt" o:ole="" coordsize="21600,21600" o:preferrelative="t" filled="f" stroked="f">
            <v:stroke joinstyle="miter"/>
            <v:imagedata r:id="rId169" o:title="eqIdacd9b541f1d05962b61c95141f096376"/>
            <o:lock v:ext="edit" aspectratio="t"/>
            <w10:anchorlock/>
          </v:shape>
          <o:OLEObject Type="Embed" ProgID="Equation.DSMT4" ShapeID="_x0000_i1101" DrawAspect="Content" ObjectID="_1468075801" r:id="rId170"/>
        </w:object>
      </w:r>
      <w:r>
        <w:rPr>
          <w:rFonts w:ascii="Times New Roman" w:eastAsia="Times New Roman" w:hAnsi="Times New Roman" w:cs="Times New Roman"/>
          <w:kern w:val="0"/>
          <w:sz w:val="24"/>
          <w:szCs w:val="24"/>
        </w:rPr>
        <w:t>    </w:t>
      </w:r>
    </w:p>
    <w:p w14:paraId="7060552F">
      <w:pPr>
        <w:shd w:val="clear" w:color="auto" w:fill="auto"/>
        <w:spacing w:line="360" w:lineRule="auto"/>
        <w:jc w:val="left"/>
        <w:textAlignment w:val="center"/>
        <w:rPr>
          <w:sz w:val="21"/>
        </w:rPr>
      </w:pPr>
      <w:r>
        <w:rPr>
          <w:sz w:val="21"/>
        </w:rPr>
        <w:t xml:space="preserve">（3）工作2小时盾构机向前推进距离 </w:t>
      </w:r>
      <w:r>
        <w:object>
          <v:shape id="_x0000_i1102" type="#_x0000_t75" alt="eqId0471b077d8683931b56d3907e984d885" style="width:150.45pt;height:13.85pt" o:ole="" coordsize="21600,21600" o:preferrelative="t" filled="f" stroked="f">
            <v:stroke joinstyle="miter"/>
            <v:imagedata r:id="rId171" o:title="eqId0471b077d8683931b56d3907e984d885"/>
            <o:lock v:ext="edit" aspectratio="t"/>
            <w10:anchorlock/>
          </v:shape>
          <o:OLEObject Type="Embed" ProgID="Equation.DSMT4" ShapeID="_x0000_i1102" DrawAspect="Content" ObjectID="_1468075802" r:id="rId172"/>
        </w:object>
      </w:r>
      <w:r>
        <w:rPr>
          <w:rFonts w:ascii="Times New Roman" w:eastAsia="Times New Roman" w:hAnsi="Times New Roman" w:cs="Times New Roman"/>
          <w:kern w:val="0"/>
          <w:sz w:val="24"/>
          <w:szCs w:val="24"/>
        </w:rPr>
        <w:t>  </w:t>
      </w:r>
    </w:p>
    <w:p w14:paraId="5A46F702">
      <w:pPr>
        <w:shd w:val="clear" w:color="auto" w:fill="auto"/>
        <w:spacing w:line="360" w:lineRule="auto"/>
        <w:jc w:val="left"/>
        <w:textAlignment w:val="center"/>
        <w:rPr>
          <w:sz w:val="21"/>
        </w:rPr>
      </w:pPr>
      <w:r>
        <w:rPr>
          <w:sz w:val="21"/>
        </w:rPr>
        <w:t>旋转的刀盘与岩土相对运动距离</w:t>
      </w:r>
      <w:r>
        <w:rPr>
          <w:rFonts w:ascii="Times New Roman" w:eastAsia="Times New Roman" w:hAnsi="Times New Roman" w:cs="Times New Roman"/>
          <w:kern w:val="0"/>
          <w:sz w:val="24"/>
          <w:szCs w:val="24"/>
        </w:rPr>
        <w:t>  </w:t>
      </w:r>
      <w:r>
        <w:object>
          <v:shape id="_x0000_i1103" type="#_x0000_t75" alt="eqId6cb1ea8b7b5b2bb190243d9a8367240e" style="width:59.8pt;height:12.45pt" o:ole="" coordsize="21600,21600" o:preferrelative="t" filled="f" stroked="f">
            <v:stroke joinstyle="miter"/>
            <v:imagedata r:id="rId173" o:title="eqId6cb1ea8b7b5b2bb190243d9a8367240e"/>
            <o:lock v:ext="edit" aspectratio="t"/>
            <w10:anchorlock/>
          </v:shape>
          <o:OLEObject Type="Embed" ProgID="Equation.DSMT4" ShapeID="_x0000_i1103" DrawAspect="Content" ObjectID="_1468075803" r:id="rId174"/>
        </w:object>
      </w:r>
      <w:r>
        <w:rPr>
          <w:rFonts w:ascii="Times New Roman" w:eastAsia="Times New Roman" w:hAnsi="Times New Roman" w:cs="Times New Roman"/>
          <w:kern w:val="0"/>
          <w:sz w:val="24"/>
          <w:szCs w:val="24"/>
        </w:rPr>
        <w:t>   </w:t>
      </w:r>
    </w:p>
    <w:p w14:paraId="66759D42">
      <w:pPr>
        <w:shd w:val="clear" w:color="auto" w:fill="auto"/>
        <w:spacing w:line="360" w:lineRule="auto"/>
        <w:jc w:val="left"/>
        <w:textAlignment w:val="center"/>
        <w:rPr>
          <w:sz w:val="21"/>
        </w:rPr>
      </w:pPr>
      <w:r>
        <w:rPr>
          <w:sz w:val="21"/>
        </w:rPr>
        <w:t>摩擦力</w:t>
      </w:r>
      <w:r>
        <w:object>
          <v:shape id="_x0000_i1104" type="#_x0000_t75" alt="eqId0a636571db92f132c47b535bbfd7ce7c" style="width:87.1pt;height:15.8pt" o:ole="" coordsize="21600,21600" o:preferrelative="t" filled="f" stroked="f">
            <v:stroke joinstyle="miter"/>
            <v:imagedata r:id="rId175" o:title="eqId0a636571db92f132c47b535bbfd7ce7c"/>
            <o:lock v:ext="edit" aspectratio="t"/>
            <w10:anchorlock/>
          </v:shape>
          <o:OLEObject Type="Embed" ProgID="Equation.DSMT4" ShapeID="_x0000_i1104" DrawAspect="Content" ObjectID="_1468075804" r:id="rId176"/>
        </w:object>
      </w:r>
      <w:r>
        <w:rPr>
          <w:rFonts w:ascii="Times New Roman" w:eastAsia="Times New Roman" w:hAnsi="Times New Roman" w:cs="Times New Roman"/>
          <w:kern w:val="0"/>
          <w:sz w:val="24"/>
          <w:szCs w:val="24"/>
        </w:rPr>
        <w:t>   </w:t>
      </w:r>
    </w:p>
    <w:p w14:paraId="60C22F0A">
      <w:pPr>
        <w:shd w:val="clear" w:color="auto" w:fill="auto"/>
        <w:spacing w:line="360" w:lineRule="auto"/>
        <w:jc w:val="left"/>
        <w:textAlignment w:val="center"/>
        <w:rPr>
          <w:sz w:val="21"/>
        </w:rPr>
      </w:pPr>
      <w:r>
        <w:rPr>
          <w:sz w:val="21"/>
        </w:rPr>
        <w:t xml:space="preserve">刀盘克服摩擦力所做的功是 </w:t>
      </w:r>
      <w:r>
        <w:object>
          <v:shape id="_x0000_i1105" type="#_x0000_t75" alt="eqId856216faba67283411b51bd210fb1a62" style="width:156.6pt;height:15.85pt" o:ole="" coordsize="21600,21600" o:preferrelative="t" filled="f" stroked="f">
            <v:stroke joinstyle="miter"/>
            <v:imagedata r:id="rId177" o:title="eqId856216faba67283411b51bd210fb1a62"/>
            <o:lock v:ext="edit" aspectratio="t"/>
            <w10:anchorlock/>
          </v:shape>
          <o:OLEObject Type="Embed" ProgID="Equation.DSMT4" ShapeID="_x0000_i1105" DrawAspect="Content" ObjectID="_1468075805" r:id="rId178"/>
        </w:object>
      </w:r>
    </w:p>
    <w:p w14:paraId="3608FF5D">
      <w:pPr>
        <w:shd w:val="clear" w:color="auto" w:fill="auto"/>
        <w:spacing w:line="360" w:lineRule="auto"/>
        <w:jc w:val="left"/>
        <w:textAlignment w:val="center"/>
        <w:rPr>
          <w:sz w:val="21"/>
        </w:rPr>
      </w:pPr>
      <w:r>
        <w:rPr>
          <w:sz w:val="21"/>
        </w:rPr>
        <w:t>19．如图是我国自主研制的“准三代”96A式主战坦克，它采用100马力V型水冷涡轮增压柴油机能提供更大的牵引力，并能实现潜渡功能。求：（</w:t>
      </w:r>
      <w:r>
        <w:rPr>
          <w:rFonts w:ascii="Times New Roman" w:eastAsia="Times New Roman" w:hAnsi="Times New Roman" w:cs="Times New Roman"/>
          <w:i/>
          <w:sz w:val="21"/>
        </w:rPr>
        <w:t>g</w:t>
      </w:r>
      <w:r>
        <w:rPr>
          <w:sz w:val="21"/>
        </w:rPr>
        <w:t>取</w:t>
      </w:r>
      <w:r>
        <w:object>
          <v:shape id="_x0000_i1106" type="#_x0000_t75" alt="eqId02dd93c106dd0363a09e3d5a716f9dc3" style="width:39.55pt;height:14.5pt" o:ole="" coordsize="21600,21600" o:preferrelative="t" filled="f" stroked="f">
            <v:stroke joinstyle="miter"/>
            <v:imagedata r:id="rId179" o:title="eqId02dd93c106dd0363a09e3d5a716f9dc3"/>
            <o:lock v:ext="edit" aspectratio="t"/>
            <w10:anchorlock/>
          </v:shape>
          <o:OLEObject Type="Embed" ProgID="Equation.DSMT4" ShapeID="_x0000_i1106" DrawAspect="Content" ObjectID="_1468075806" r:id="rId180"/>
        </w:object>
      </w:r>
      <w:r>
        <w:rPr>
          <w:sz w:val="21"/>
        </w:rPr>
        <w:t>，水密度为</w:t>
      </w:r>
      <w:r>
        <w:object>
          <v:shape id="_x0000_i1107" type="#_x0000_t75" alt="eqId63014cdafcc0982161fcb23167aee9b8" style="width:58.1pt;height:15.75pt" o:ole="" coordsize="21600,21600" o:preferrelative="t" filled="f" stroked="f">
            <v:stroke joinstyle="miter"/>
            <v:imagedata r:id="rId181" o:title="eqId63014cdafcc0982161fcb23167aee9b8"/>
            <o:lock v:ext="edit" aspectratio="t"/>
            <w10:anchorlock/>
          </v:shape>
          <o:OLEObject Type="Embed" ProgID="Equation.DSMT4" ShapeID="_x0000_i1107" DrawAspect="Content" ObjectID="_1468075807" r:id="rId182"/>
        </w:object>
      </w:r>
      <w:r>
        <w:rPr>
          <w:sz w:val="21"/>
        </w:rPr>
        <w:t>）</w:t>
      </w:r>
    </w:p>
    <w:p w14:paraId="2BA4AD2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1190625"/>
            <wp:effectExtent l="0" t="0" r="0" b="9525"/>
            <wp:docPr id="100029" name="图片 100029" descr="@@@9f8c436d-f2a1-410f-bebe-414cd753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f8c436d-f2a1-410f-bebe-414cd7533934"/>
                    <pic:cNvPicPr>
                      <a:picLocks noChangeAspect="1"/>
                    </pic:cNvPicPr>
                  </pic:nvPicPr>
                  <pic:blipFill>
                    <a:blip xmlns:r="http://schemas.openxmlformats.org/officeDocument/2006/relationships" r:embed="rId183"/>
                    <a:stretch>
                      <a:fillRect/>
                    </a:stretch>
                  </pic:blipFill>
                  <pic:spPr>
                    <a:xfrm>
                      <a:off x="0" y="0"/>
                      <a:ext cx="2057400" cy="1190625"/>
                    </a:xfrm>
                    <a:prstGeom prst="rect">
                      <a:avLst/>
                    </a:prstGeom>
                  </pic:spPr>
                </pic:pic>
              </a:graphicData>
            </a:graphic>
          </wp:inline>
        </w:drawing>
      </w:r>
    </w:p>
    <w:p w14:paraId="1DC5DD3B">
      <w:pPr>
        <w:shd w:val="clear" w:color="auto" w:fill="auto"/>
        <w:spacing w:line="360" w:lineRule="auto"/>
        <w:jc w:val="left"/>
        <w:textAlignment w:val="center"/>
        <w:rPr>
          <w:sz w:val="21"/>
        </w:rPr>
      </w:pPr>
      <w:r>
        <w:rPr>
          <w:sz w:val="21"/>
        </w:rPr>
        <w:t>(1)某次演练中，该发动机给坦克50000N的牵引力，使其行驶了200m的距离，则该牵引力对坦克做功为多少J；</w:t>
      </w:r>
    </w:p>
    <w:p w14:paraId="15491415">
      <w:pPr>
        <w:shd w:val="clear" w:color="auto" w:fill="auto"/>
        <w:spacing w:line="360" w:lineRule="auto"/>
        <w:jc w:val="left"/>
        <w:textAlignment w:val="center"/>
        <w:rPr>
          <w:sz w:val="21"/>
        </w:rPr>
      </w:pPr>
      <w:r>
        <w:rPr>
          <w:sz w:val="21"/>
        </w:rPr>
        <w:t>(2)当该坦克在河床中潜渡时，坦克表面上有一距离水面5m的</w:t>
      </w:r>
      <w:r>
        <w:rPr>
          <w:rFonts w:ascii="Times New Roman" w:eastAsia="Times New Roman" w:hAnsi="Times New Roman" w:cs="Times New Roman"/>
          <w:i/>
          <w:sz w:val="21"/>
        </w:rPr>
        <w:t>A</w:t>
      </w:r>
      <w:r>
        <w:rPr>
          <w:sz w:val="21"/>
        </w:rPr>
        <w:t>点，则河水对</w:t>
      </w:r>
      <w:r>
        <w:rPr>
          <w:rFonts w:ascii="Times New Roman" w:eastAsia="Times New Roman" w:hAnsi="Times New Roman" w:cs="Times New Roman"/>
          <w:i/>
          <w:sz w:val="21"/>
        </w:rPr>
        <w:t>A</w:t>
      </w:r>
      <w:r>
        <w:rPr>
          <w:sz w:val="21"/>
        </w:rPr>
        <w:t>点的压强为多少Pa；</w:t>
      </w:r>
    </w:p>
    <w:p w14:paraId="4FDEC16C">
      <w:pPr>
        <w:shd w:val="clear" w:color="auto" w:fill="auto"/>
        <w:spacing w:line="360" w:lineRule="auto"/>
        <w:jc w:val="left"/>
        <w:textAlignment w:val="center"/>
        <w:rPr>
          <w:sz w:val="21"/>
        </w:rPr>
      </w:pPr>
      <w:r>
        <w:rPr>
          <w:sz w:val="21"/>
        </w:rPr>
        <w:t>(3)若该坦克质量为42000kg，履带与地面的总接触面积为</w:t>
      </w:r>
      <w:r>
        <w:object>
          <v:shape id="_x0000_i1108" type="#_x0000_t75" alt="eqId9d282f2e8724f5a37a02c470aca736a3" style="width:20.2pt;height:13.15pt" o:ole="" coordsize="21600,21600" o:preferrelative="t" filled="f" stroked="f">
            <v:stroke joinstyle="miter"/>
            <v:imagedata r:id="rId184" o:title="eqId9d282f2e8724f5a37a02c470aca736a3"/>
            <o:lock v:ext="edit" aspectratio="t"/>
            <w10:anchorlock/>
          </v:shape>
          <o:OLEObject Type="Embed" ProgID="Equation.DSMT4" ShapeID="_x0000_i1108" DrawAspect="Content" ObjectID="_1468075808" r:id="rId185"/>
        </w:object>
      </w:r>
      <w:r>
        <w:rPr>
          <w:sz w:val="21"/>
        </w:rPr>
        <w:t>，当坦克在水平路面停放时，对地面的压强为多少Pa。</w:t>
      </w:r>
    </w:p>
    <w:p w14:paraId="350D47EE">
      <w:pPr>
        <w:shd w:val="clear" w:color="auto" w:fill="auto"/>
        <w:spacing w:line="360" w:lineRule="auto"/>
        <w:jc w:val="left"/>
        <w:textAlignment w:val="center"/>
        <w:rPr>
          <w:sz w:val="21"/>
        </w:rPr>
      </w:pPr>
      <w:r>
        <w:rPr>
          <w:sz w:val="21"/>
        </w:rPr>
        <w:t>【答案】(1)</w:t>
      </w:r>
      <w:r>
        <w:object>
          <v:shape id="_x0000_i1109" type="#_x0000_t75" alt="eqId2cdaa727dff0d43633c312a45273fc5e" style="width:33.4pt;height:14.05pt" o:ole="" coordsize="21600,21600" o:preferrelative="t" filled="f" stroked="f">
            <v:stroke joinstyle="miter"/>
            <v:imagedata r:id="rId186" o:title="eqId2cdaa727dff0d43633c312a45273fc5e"/>
            <o:lock v:ext="edit" aspectratio="t"/>
            <w10:anchorlock/>
          </v:shape>
          <o:OLEObject Type="Embed" ProgID="Equation.DSMT4" ShapeID="_x0000_i1109" DrawAspect="Content" ObjectID="_1468075809" r:id="rId187"/>
        </w:object>
      </w:r>
    </w:p>
    <w:p w14:paraId="30ED2BC5">
      <w:pPr>
        <w:shd w:val="clear" w:color="auto" w:fill="auto"/>
        <w:spacing w:line="360" w:lineRule="auto"/>
        <w:jc w:val="left"/>
        <w:textAlignment w:val="center"/>
        <w:rPr>
          <w:sz w:val="21"/>
        </w:rPr>
      </w:pPr>
      <w:r>
        <w:rPr>
          <w:sz w:val="21"/>
        </w:rPr>
        <w:t>(2)</w:t>
      </w:r>
      <w:r>
        <w:object>
          <v:shape id="_x0000_i1110" type="#_x0000_t75" alt="eqIdcebc7d07afda7d4d103fa097ec911b57" style="width:41.3pt;height:14.35pt" o:ole="" coordsize="21600,21600" o:preferrelative="t" filled="f" stroked="f">
            <v:stroke joinstyle="miter"/>
            <v:imagedata r:id="rId188" o:title="eqIdcebc7d07afda7d4d103fa097ec911b57"/>
            <o:lock v:ext="edit" aspectratio="t"/>
            <w10:anchorlock/>
          </v:shape>
          <o:OLEObject Type="Embed" ProgID="Equation.DSMT4" ShapeID="_x0000_i1110" DrawAspect="Content" ObjectID="_1468075810" r:id="rId189"/>
        </w:object>
      </w:r>
    </w:p>
    <w:p w14:paraId="6B316A09">
      <w:pPr>
        <w:shd w:val="clear" w:color="auto" w:fill="auto"/>
        <w:spacing w:line="360" w:lineRule="auto"/>
        <w:jc w:val="left"/>
        <w:textAlignment w:val="center"/>
        <w:rPr>
          <w:sz w:val="21"/>
        </w:rPr>
      </w:pPr>
      <w:r>
        <w:rPr>
          <w:sz w:val="21"/>
        </w:rPr>
        <w:t>(3)</w:t>
      </w:r>
      <w:r>
        <w:object>
          <v:shape id="_x0000_i1111" type="#_x0000_t75" alt="eqIdbfb90e7ebe11956f589e4b55064edb5c" style="width:49.25pt;height:13.75pt" o:ole="" coordsize="21600,21600" o:preferrelative="t" filled="f" stroked="f">
            <v:stroke joinstyle="miter"/>
            <v:imagedata r:id="rId190" o:title="eqIdbfb90e7ebe11956f589e4b55064edb5c"/>
            <o:lock v:ext="edit" aspectratio="t"/>
            <w10:anchorlock/>
          </v:shape>
          <o:OLEObject Type="Embed" ProgID="Equation.DSMT4" ShapeID="_x0000_i1111" DrawAspect="Content" ObjectID="_1468075811" r:id="rId191"/>
        </w:object>
      </w:r>
    </w:p>
    <w:p w14:paraId="6A0BA7B3">
      <w:pPr>
        <w:shd w:val="clear" w:color="auto" w:fill="auto"/>
        <w:spacing w:line="360" w:lineRule="auto"/>
        <w:jc w:val="left"/>
        <w:textAlignment w:val="center"/>
        <w:rPr>
          <w:sz w:val="21"/>
        </w:rPr>
      </w:pPr>
      <w:r>
        <w:rPr>
          <w:sz w:val="21"/>
        </w:rPr>
        <w:t>【详解】（1）牵引力对坦克做功为</w:t>
      </w:r>
      <w:r>
        <w:object>
          <v:shape id="_x0000_i1112" type="#_x0000_t75" alt="eqIdfbcd740b8ea078e644d3e7689d0733a8" style="width:158.4pt;height:17.5pt" o:ole="" coordsize="21600,21600" o:preferrelative="t" filled="f" stroked="f">
            <v:stroke joinstyle="miter"/>
            <v:imagedata r:id="rId192" o:title="eqIdfbcd740b8ea078e644d3e7689d0733a8"/>
            <o:lock v:ext="edit" aspectratio="t"/>
            <w10:anchorlock/>
          </v:shape>
          <o:OLEObject Type="Embed" ProgID="Equation.DSMT4" ShapeID="_x0000_i1112" DrawAspect="Content" ObjectID="_1468075812" r:id="rId193"/>
        </w:object>
      </w:r>
    </w:p>
    <w:p w14:paraId="0C400549">
      <w:pPr>
        <w:shd w:val="clear" w:color="auto" w:fill="auto"/>
        <w:spacing w:line="360" w:lineRule="auto"/>
        <w:jc w:val="left"/>
        <w:textAlignment w:val="center"/>
        <w:rPr>
          <w:sz w:val="21"/>
        </w:rPr>
      </w:pPr>
      <w:r>
        <w:rPr>
          <w:sz w:val="21"/>
        </w:rPr>
        <w:t>（2）河水对</w:t>
      </w:r>
      <w:r>
        <w:rPr>
          <w:rFonts w:ascii="Times New Roman" w:eastAsia="Times New Roman" w:hAnsi="Times New Roman" w:cs="Times New Roman"/>
          <w:i/>
          <w:sz w:val="21"/>
        </w:rPr>
        <w:t>A</w:t>
      </w:r>
      <w:r>
        <w:rPr>
          <w:sz w:val="21"/>
        </w:rPr>
        <w:t>点的压强为</w:t>
      </w:r>
      <w:r>
        <w:object>
          <v:shape id="_x0000_i1113" type="#_x0000_t75" alt="eqIda2c623e4ab80b5ab3f9d09801b9cc361" style="width:232.3pt;height:17.5pt" o:ole="" coordsize="21600,21600" o:preferrelative="t" filled="f" stroked="f">
            <v:stroke joinstyle="miter"/>
            <v:imagedata r:id="rId194" o:title="eqIda2c623e4ab80b5ab3f9d09801b9cc361"/>
            <o:lock v:ext="edit" aspectratio="t"/>
            <w10:anchorlock/>
          </v:shape>
          <o:OLEObject Type="Embed" ProgID="Equation.DSMT4" ShapeID="_x0000_i1113" DrawAspect="Content" ObjectID="_1468075813" r:id="rId195"/>
        </w:object>
      </w:r>
    </w:p>
    <w:p w14:paraId="195184D6">
      <w:pPr>
        <w:shd w:val="clear" w:color="auto" w:fill="auto"/>
        <w:spacing w:line="360" w:lineRule="auto"/>
        <w:jc w:val="left"/>
        <w:textAlignment w:val="center"/>
        <w:rPr>
          <w:sz w:val="21"/>
        </w:rPr>
      </w:pPr>
      <w:r>
        <w:rPr>
          <w:sz w:val="21"/>
        </w:rPr>
        <w:t>（3）当坦克在水平路面停放时，对地面的压强为</w:t>
      </w:r>
      <w:r>
        <w:object>
          <v:shape id="_x0000_i1114" type="#_x0000_t75" alt="eqId779be2ab02632aa525f98f27de2714c6" style="width:226.15pt;height:27.2pt" o:ole="" coordsize="21600,21600" o:preferrelative="t" filled="f" stroked="f">
            <v:stroke joinstyle="miter"/>
            <v:imagedata r:id="rId196" o:title="eqId779be2ab02632aa525f98f27de2714c6"/>
            <o:lock v:ext="edit" aspectratio="t"/>
            <w10:anchorlock/>
          </v:shape>
          <o:OLEObject Type="Embed" ProgID="Equation.DSMT4" ShapeID="_x0000_i1114" DrawAspect="Content" ObjectID="_1468075814" r:id="rId197"/>
        </w:object>
      </w:r>
    </w:p>
    <w:p w14:paraId="2528914D">
      <w:pPr>
        <w:shd w:val="clear" w:color="auto" w:fill="auto"/>
        <w:spacing w:line="360" w:lineRule="auto"/>
        <w:jc w:val="left"/>
        <w:textAlignment w:val="center"/>
        <w:rPr>
          <w:sz w:val="21"/>
        </w:rPr>
      </w:pPr>
      <w:r>
        <w:rPr>
          <w:sz w:val="21"/>
        </w:rPr>
        <w:t>20．智能机器的广泛应用，充分彰显了科技创新的力量。如图所示，某款智能机器人质量为30kg，与地面的总接触面积为</w:t>
      </w:r>
      <w:r>
        <w:object>
          <v:shape id="_x0000_i1115" type="#_x0000_t75" alt="eqId1b73c2fb4726e3234fc16f31c2d7007a" style="width:33.4pt;height:14.3pt" o:ole="" coordsize="21600,21600" o:preferrelative="t" filled="f" stroked="f">
            <v:stroke joinstyle="miter"/>
            <v:imagedata r:id="rId198" o:title="eqId1b73c2fb4726e3234fc16f31c2d7007a"/>
            <o:lock v:ext="edit" aspectratio="t"/>
            <w10:anchorlock/>
          </v:shape>
          <o:OLEObject Type="Embed" ProgID="Equation.DSMT4" ShapeID="_x0000_i1115" DrawAspect="Content" ObjectID="_1468075815" r:id="rId199"/>
        </w:object>
      </w:r>
      <w:r>
        <w:rPr>
          <w:sz w:val="21"/>
        </w:rPr>
        <w:t>（</w:t>
      </w:r>
      <w:r>
        <w:rPr>
          <w:rFonts w:ascii="Times New Roman" w:eastAsia="Times New Roman" w:hAnsi="Times New Roman" w:cs="Times New Roman"/>
          <w:i/>
          <w:sz w:val="21"/>
        </w:rPr>
        <w:t>g</w:t>
      </w:r>
      <w:r>
        <w:rPr>
          <w:sz w:val="21"/>
        </w:rPr>
        <w:t>取10N/kg）。求：</w:t>
      </w:r>
    </w:p>
    <w:p w14:paraId="5D36993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33400" cy="1457325"/>
            <wp:effectExtent l="0" t="0" r="0" b="9525"/>
            <wp:docPr id="100031" name="图片 100031" descr="@@@3eb5fac1-e6ec-4a7d-ae39-e90b5300fc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eb5fac1-e6ec-4a7d-ae39-e90b5300fc57"/>
                    <pic:cNvPicPr>
                      <a:picLocks noChangeAspect="1"/>
                    </pic:cNvPicPr>
                  </pic:nvPicPr>
                  <pic:blipFill>
                    <a:blip xmlns:r="http://schemas.openxmlformats.org/officeDocument/2006/relationships" r:embed="rId200"/>
                    <a:stretch>
                      <a:fillRect/>
                    </a:stretch>
                  </pic:blipFill>
                  <pic:spPr>
                    <a:xfrm>
                      <a:off x="0" y="0"/>
                      <a:ext cx="533400" cy="1457325"/>
                    </a:xfrm>
                    <a:prstGeom prst="rect">
                      <a:avLst/>
                    </a:prstGeom>
                  </pic:spPr>
                </pic:pic>
              </a:graphicData>
            </a:graphic>
          </wp:inline>
        </w:drawing>
      </w:r>
    </w:p>
    <w:p w14:paraId="0AEDC334">
      <w:pPr>
        <w:shd w:val="clear" w:color="auto" w:fill="auto"/>
        <w:spacing w:line="360" w:lineRule="auto"/>
        <w:jc w:val="left"/>
        <w:textAlignment w:val="center"/>
        <w:rPr>
          <w:sz w:val="21"/>
        </w:rPr>
      </w:pPr>
      <w:r>
        <w:rPr>
          <w:sz w:val="21"/>
        </w:rPr>
        <w:t>(1)机器人受到的重力。</w:t>
      </w:r>
    </w:p>
    <w:p w14:paraId="5A4C98D4">
      <w:pPr>
        <w:shd w:val="clear" w:color="auto" w:fill="auto"/>
        <w:spacing w:line="360" w:lineRule="auto"/>
        <w:jc w:val="left"/>
        <w:textAlignment w:val="center"/>
        <w:rPr>
          <w:sz w:val="21"/>
        </w:rPr>
      </w:pPr>
      <w:r>
        <w:rPr>
          <w:sz w:val="21"/>
        </w:rPr>
        <w:t>(2)机器人站立时对地面的压强。</w:t>
      </w:r>
    </w:p>
    <w:p w14:paraId="1F79D3D0">
      <w:pPr>
        <w:shd w:val="clear" w:color="auto" w:fill="auto"/>
        <w:spacing w:line="360" w:lineRule="auto"/>
        <w:jc w:val="left"/>
        <w:textAlignment w:val="center"/>
        <w:rPr>
          <w:sz w:val="21"/>
        </w:rPr>
      </w:pPr>
      <w:r>
        <w:rPr>
          <w:sz w:val="21"/>
        </w:rPr>
        <w:t>(3)某次测试中该机器人将重为100N的箱子，在2s内匀速竖直向上抬高1m，求此过程中机器人对箱子做功的功率。</w:t>
      </w:r>
    </w:p>
    <w:p w14:paraId="73DC0097">
      <w:pPr>
        <w:shd w:val="clear" w:color="auto" w:fill="auto"/>
        <w:spacing w:line="360" w:lineRule="auto"/>
        <w:jc w:val="left"/>
        <w:textAlignment w:val="center"/>
        <w:rPr>
          <w:sz w:val="21"/>
        </w:rPr>
      </w:pPr>
      <w:r>
        <w:rPr>
          <w:sz w:val="21"/>
        </w:rPr>
        <w:t>【答案】(1)300N</w:t>
      </w:r>
    </w:p>
    <w:p w14:paraId="36F57CE7">
      <w:pPr>
        <w:shd w:val="clear" w:color="auto" w:fill="auto"/>
        <w:spacing w:line="360" w:lineRule="auto"/>
        <w:jc w:val="left"/>
        <w:textAlignment w:val="center"/>
        <w:rPr>
          <w:sz w:val="21"/>
        </w:rPr>
      </w:pPr>
      <w:r>
        <w:rPr>
          <w:sz w:val="21"/>
        </w:rPr>
        <w:t>(2)7500Pa</w:t>
      </w:r>
    </w:p>
    <w:p w14:paraId="07C587B5">
      <w:pPr>
        <w:shd w:val="clear" w:color="auto" w:fill="auto"/>
        <w:spacing w:line="360" w:lineRule="auto"/>
        <w:jc w:val="left"/>
        <w:textAlignment w:val="center"/>
        <w:rPr>
          <w:sz w:val="21"/>
        </w:rPr>
      </w:pPr>
      <w:r>
        <w:rPr>
          <w:sz w:val="21"/>
        </w:rPr>
        <w:t>(3)50W</w:t>
      </w:r>
    </w:p>
    <w:p w14:paraId="498A024A">
      <w:pPr>
        <w:shd w:val="clear" w:color="auto" w:fill="auto"/>
        <w:spacing w:line="360" w:lineRule="auto"/>
        <w:jc w:val="left"/>
        <w:textAlignment w:val="center"/>
        <w:rPr>
          <w:sz w:val="21"/>
        </w:rPr>
      </w:pPr>
      <w:r>
        <w:rPr>
          <w:sz w:val="21"/>
        </w:rPr>
        <w:t>【详解】（1）机器人受到的重力</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=30kg×10N/kg=300N</w:t>
      </w:r>
    </w:p>
    <w:p w14:paraId="18DDDABF">
      <w:pPr>
        <w:shd w:val="clear" w:color="auto" w:fill="auto"/>
        <w:spacing w:line="360" w:lineRule="auto"/>
        <w:jc w:val="left"/>
        <w:textAlignment w:val="center"/>
        <w:rPr>
          <w:sz w:val="21"/>
        </w:rPr>
      </w:pPr>
      <w:r>
        <w:rPr>
          <w:sz w:val="21"/>
        </w:rPr>
        <w:t>（2）机器人站立时对地面压力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=300N</w:t>
      </w:r>
    </w:p>
    <w:p w14:paraId="6C64676B">
      <w:pPr>
        <w:shd w:val="clear" w:color="auto" w:fill="auto"/>
        <w:spacing w:line="360" w:lineRule="auto"/>
        <w:jc w:val="left"/>
        <w:textAlignment w:val="center"/>
        <w:rPr>
          <w:sz w:val="21"/>
        </w:rPr>
      </w:pPr>
      <w:r>
        <w:rPr>
          <w:sz w:val="21"/>
        </w:rPr>
        <w:t>机器人站立时对地面的压强</w:t>
      </w:r>
      <w:r>
        <w:object>
          <v:shape id="_x0000_i1116" type="#_x0000_t75" alt="eqIdb81770638eb90414bb2218c1e19c895e" style="width:116.95pt;height:27.25pt" o:ole="" coordsize="21600,21600" o:preferrelative="t" filled="f" stroked="f">
            <v:stroke joinstyle="miter"/>
            <v:imagedata r:id="rId201" o:title="eqIdb81770638eb90414bb2218c1e19c895e"/>
            <o:lock v:ext="edit" aspectratio="t"/>
            <w10:anchorlock/>
          </v:shape>
          <o:OLEObject Type="Embed" ProgID="Equation.DSMT4" ShapeID="_x0000_i1116" DrawAspect="Content" ObjectID="_1468075816" r:id="rId202"/>
        </w:object>
      </w:r>
    </w:p>
    <w:p w14:paraId="02CA84B3">
      <w:pPr>
        <w:shd w:val="clear" w:color="auto" w:fill="auto"/>
        <w:spacing w:line="360" w:lineRule="auto"/>
        <w:jc w:val="left"/>
        <w:textAlignment w:val="center"/>
        <w:rPr>
          <w:sz w:val="21"/>
        </w:rPr>
      </w:pPr>
      <w:r>
        <w:rPr>
          <w:sz w:val="21"/>
        </w:rPr>
        <w:t>（3）机器人对箱子做的功</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Fs</w:t>
      </w:r>
      <w:r>
        <w:rPr>
          <w:sz w:val="21"/>
        </w:rPr>
        <w:t>=100N×1m=100J</w:t>
      </w:r>
    </w:p>
    <w:p w14:paraId="04A14600">
      <w:pPr>
        <w:shd w:val="clear" w:color="auto" w:fill="auto"/>
        <w:spacing w:line="360" w:lineRule="auto"/>
        <w:jc w:val="left"/>
        <w:textAlignment w:val="center"/>
        <w:rPr>
          <w:sz w:val="21"/>
        </w:rPr>
      </w:pPr>
      <w:r>
        <w:rPr>
          <w:sz w:val="21"/>
        </w:rPr>
        <w:t>机器人对箱子做功的功率</w:t>
      </w:r>
      <w:r>
        <w:object>
          <v:shape id="_x0000_i1117" type="#_x0000_t75" alt="eqId4e7d279e159006e38e974c22ae558647" style="width:95pt;height:27.25pt" o:ole="" coordsize="21600,21600" o:preferrelative="t" filled="f" stroked="f">
            <v:stroke joinstyle="miter"/>
            <v:imagedata r:id="rId203" o:title="eqId4e7d279e159006e38e974c22ae558647"/>
            <o:lock v:ext="edit" aspectratio="t"/>
            <w10:anchorlock/>
          </v:shape>
          <o:OLEObject Type="Embed" ProgID="Equation.DSMT4" ShapeID="_x0000_i1117" DrawAspect="Content" ObjectID="_1468075817" r:id="rId204"/>
        </w:object>
      </w:r>
    </w:p>
    <w:p w14:paraId="1BE5AA1E">
      <w:pPr>
        <w:shd w:val="clear" w:color="auto" w:fill="auto"/>
        <w:spacing w:line="360" w:lineRule="auto"/>
        <w:jc w:val="left"/>
        <w:textAlignment w:val="center"/>
        <w:rPr>
          <w:sz w:val="21"/>
        </w:rPr>
      </w:pPr>
      <w:r>
        <w:rPr>
          <w:sz w:val="21"/>
        </w:rPr>
        <w:t>21．如图所示，一款无人驾驶汽车以某速度在一段平直的公路上匀速行驶了一段距离后，消耗汽油4kg。汽油机的效率为30%，那么，在这段运动过程中[</w:t>
      </w:r>
      <w:r>
        <w:object>
          <v:shape id="_x0000_i1118" type="#_x0000_t75" alt="eqIdd3b40b62b97c762a66691f050c722543" style="width:75.65pt;height:15.8pt" o:ole="" coordsize="21600,21600" o:preferrelative="t" filled="f" stroked="f">
            <v:stroke joinstyle="miter"/>
            <v:imagedata r:id="rId205" o:title="eqIdd3b40b62b97c762a66691f050c722543"/>
            <o:lock v:ext="edit" aspectratio="t"/>
            <w10:anchorlock/>
          </v:shape>
          <o:OLEObject Type="Embed" ProgID="Equation.DSMT4" ShapeID="_x0000_i1118" DrawAspect="Content" ObjectID="_1468075818" r:id="rId206"/>
        </w:object>
      </w:r>
      <w:r>
        <w:rPr>
          <w:sz w:val="21"/>
        </w:rPr>
        <w:t>，</w:t>
      </w:r>
      <w:r>
        <w:object>
          <v:shape id="_x0000_i1119" type="#_x0000_t75" alt="eqId387ac7b14ee91b27f7ab31125fcf5854" style="width:102.05pt;height:17.75pt" o:ole="" coordsize="21600,21600" o:preferrelative="t" filled="f" stroked="f">
            <v:stroke joinstyle="miter"/>
            <v:imagedata r:id="rId207" o:title="eqId387ac7b14ee91b27f7ab31125fcf5854"/>
            <o:lock v:ext="edit" aspectratio="t"/>
            <w10:anchorlock/>
          </v:shape>
          <o:OLEObject Type="Embed" ProgID="Equation.DSMT4" ShapeID="_x0000_i1119" DrawAspect="Content" ObjectID="_1468075819" r:id="rId208"/>
        </w:object>
      </w:r>
      <w:r>
        <w:rPr>
          <w:sz w:val="21"/>
        </w:rPr>
        <w:t>]，求：</w:t>
      </w:r>
    </w:p>
    <w:p w14:paraId="4FACB5A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1114425"/>
            <wp:effectExtent l="0" t="0" r="0" b="9525"/>
            <wp:docPr id="100033" name="图片 100033" descr="@@@3de370c8-ac68-42cb-acaa-a37816ed6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de370c8-ac68-42cb-acaa-a37816ed6002"/>
                    <pic:cNvPicPr>
                      <a:picLocks noChangeAspect="1"/>
                    </pic:cNvPicPr>
                  </pic:nvPicPr>
                  <pic:blipFill>
                    <a:blip xmlns:r="http://schemas.openxmlformats.org/officeDocument/2006/relationships" r:embed="rId209"/>
                    <a:stretch>
                      <a:fillRect/>
                    </a:stretch>
                  </pic:blipFill>
                  <pic:spPr>
                    <a:xfrm>
                      <a:off x="0" y="0"/>
                      <a:ext cx="1600200" cy="1114425"/>
                    </a:xfrm>
                    <a:prstGeom prst="rect">
                      <a:avLst/>
                    </a:prstGeom>
                  </pic:spPr>
                </pic:pic>
              </a:graphicData>
            </a:graphic>
          </wp:inline>
        </w:drawing>
      </w:r>
    </w:p>
    <w:p w14:paraId="0C8A8AED">
      <w:pPr>
        <w:shd w:val="clear" w:color="auto" w:fill="auto"/>
        <w:spacing w:line="360" w:lineRule="auto"/>
        <w:jc w:val="left"/>
        <w:textAlignment w:val="center"/>
        <w:rPr>
          <w:sz w:val="21"/>
        </w:rPr>
      </w:pPr>
      <w:r>
        <w:rPr>
          <w:sz w:val="21"/>
        </w:rPr>
        <w:t>(1)汽油完全燃烧放出的热量是多少？</w:t>
      </w:r>
    </w:p>
    <w:p w14:paraId="36270ADD">
      <w:pPr>
        <w:shd w:val="clear" w:color="auto" w:fill="auto"/>
        <w:spacing w:line="360" w:lineRule="auto"/>
        <w:jc w:val="left"/>
        <w:textAlignment w:val="center"/>
        <w:rPr>
          <w:sz w:val="21"/>
        </w:rPr>
      </w:pPr>
      <w:r>
        <w:rPr>
          <w:sz w:val="21"/>
        </w:rPr>
        <w:t>(2)假设该汽车在这次行驶过程中，发动机排出的废气带走的能量占汽油完全燃烧放出热量的42%，一个标准大气压下，这些废气的能量全部被初温为20℃，质量为200kg的水吸收，水升高的温度是多少？</w:t>
      </w:r>
    </w:p>
    <w:p w14:paraId="06403DE0">
      <w:pPr>
        <w:shd w:val="clear" w:color="auto" w:fill="auto"/>
        <w:spacing w:line="360" w:lineRule="auto"/>
        <w:jc w:val="left"/>
        <w:textAlignment w:val="center"/>
        <w:rPr>
          <w:sz w:val="21"/>
        </w:rPr>
      </w:pPr>
      <w:r>
        <w:rPr>
          <w:sz w:val="21"/>
        </w:rPr>
        <w:t>(3)如果汽油机的效率不变，汽车匀速运动时受到的阻力为900N，消耗4kg汽油汽车通过的路程是多少？</w:t>
      </w:r>
    </w:p>
    <w:p w14:paraId="75C27B63">
      <w:pPr>
        <w:shd w:val="clear" w:color="auto" w:fill="auto"/>
        <w:spacing w:line="360" w:lineRule="auto"/>
        <w:jc w:val="left"/>
        <w:textAlignment w:val="center"/>
        <w:rPr>
          <w:sz w:val="21"/>
        </w:rPr>
      </w:pPr>
      <w:r>
        <w:rPr>
          <w:sz w:val="21"/>
        </w:rPr>
        <w:t>【答案】(1)1.8×10</w:t>
      </w:r>
      <w:r>
        <w:rPr>
          <w:sz w:val="21"/>
          <w:vertAlign w:val="superscript"/>
        </w:rPr>
        <w:t>8</w:t>
      </w:r>
      <w:r>
        <w:rPr>
          <w:sz w:val="21"/>
        </w:rPr>
        <w:t>J</w:t>
      </w:r>
    </w:p>
    <w:p w14:paraId="4649F234">
      <w:pPr>
        <w:shd w:val="clear" w:color="auto" w:fill="auto"/>
        <w:spacing w:line="360" w:lineRule="auto"/>
        <w:jc w:val="left"/>
        <w:textAlignment w:val="center"/>
        <w:rPr>
          <w:sz w:val="21"/>
        </w:rPr>
      </w:pPr>
      <w:r>
        <w:rPr>
          <w:sz w:val="21"/>
        </w:rPr>
        <w:t>(2)80℃</w:t>
      </w:r>
    </w:p>
    <w:p w14:paraId="1DD5D7B2">
      <w:pPr>
        <w:shd w:val="clear" w:color="auto" w:fill="auto"/>
        <w:spacing w:line="360" w:lineRule="auto"/>
        <w:jc w:val="left"/>
        <w:textAlignment w:val="center"/>
        <w:rPr>
          <w:sz w:val="21"/>
        </w:rPr>
      </w:pPr>
      <w:r>
        <w:rPr>
          <w:sz w:val="21"/>
        </w:rPr>
        <w:t>(3)60km</w:t>
      </w:r>
    </w:p>
    <w:p w14:paraId="450ED970">
      <w:pPr>
        <w:shd w:val="clear" w:color="auto" w:fill="auto"/>
        <w:spacing w:line="360" w:lineRule="auto"/>
        <w:jc w:val="left"/>
        <w:textAlignment w:val="center"/>
        <w:rPr>
          <w:sz w:val="21"/>
        </w:rPr>
      </w:pPr>
      <w:r>
        <w:rPr>
          <w:sz w:val="21"/>
        </w:rPr>
        <w:t>【详解】（1）汽油完全燃烧放出的热量是</w:t>
      </w:r>
    </w:p>
    <w:p w14:paraId="16A8FD5E">
      <w:pPr>
        <w:shd w:val="clear" w:color="auto" w:fill="auto"/>
        <w:spacing w:line="360" w:lineRule="auto"/>
        <w:jc w:val="center"/>
        <w:textAlignment w:val="center"/>
        <w:rPr>
          <w:sz w:val="21"/>
        </w:rPr>
      </w:pPr>
      <w:r>
        <w:rPr>
          <w:rFonts w:ascii="Times New Roman" w:eastAsia="Times New Roman" w:hAnsi="Times New Roman" w:cs="Times New Roman"/>
          <w:i/>
          <w:sz w:val="21"/>
        </w:rPr>
        <w:t>Q</w:t>
      </w:r>
      <w:r>
        <w:rPr>
          <w:rFonts w:ascii="宋体" w:eastAsia="宋体" w:hAnsi="宋体" w:cs="宋体"/>
          <w:i/>
          <w:sz w:val="21"/>
          <w:vertAlign w:val="subscript"/>
        </w:rPr>
        <w:t>放</w:t>
      </w:r>
      <w:r>
        <w:rPr>
          <w:sz w:val="21"/>
        </w:rPr>
        <w:t>=</w:t>
      </w:r>
      <w:r>
        <w:rPr>
          <w:rFonts w:ascii="Times New Roman" w:eastAsia="Times New Roman" w:hAnsi="Times New Roman" w:cs="Times New Roman"/>
          <w:i/>
          <w:sz w:val="21"/>
        </w:rPr>
        <w:t>qm</w:t>
      </w:r>
      <w:r>
        <w:rPr>
          <w:sz w:val="21"/>
        </w:rPr>
        <w:t>=4.5×10</w:t>
      </w:r>
      <w:r>
        <w:rPr>
          <w:sz w:val="21"/>
          <w:vertAlign w:val="superscript"/>
        </w:rPr>
        <w:t>7</w:t>
      </w:r>
      <w:r>
        <w:rPr>
          <w:sz w:val="21"/>
        </w:rPr>
        <w:t>J/kg×4kg=1.8×10</w:t>
      </w:r>
      <w:r>
        <w:rPr>
          <w:sz w:val="21"/>
          <w:vertAlign w:val="superscript"/>
        </w:rPr>
        <w:t>8</w:t>
      </w:r>
      <w:r>
        <w:rPr>
          <w:sz w:val="21"/>
        </w:rPr>
        <w:t>J</w:t>
      </w:r>
    </w:p>
    <w:p w14:paraId="733B1B01">
      <w:pPr>
        <w:shd w:val="clear" w:color="auto" w:fill="auto"/>
        <w:spacing w:line="360" w:lineRule="auto"/>
        <w:jc w:val="left"/>
        <w:textAlignment w:val="center"/>
        <w:rPr>
          <w:sz w:val="21"/>
        </w:rPr>
      </w:pPr>
      <w:r>
        <w:rPr>
          <w:sz w:val="21"/>
        </w:rPr>
        <w:t>（2）由题可知废气的能量</w:t>
      </w:r>
    </w:p>
    <w:p w14:paraId="6F6F3F49">
      <w:pPr>
        <w:shd w:val="clear" w:color="auto" w:fill="auto"/>
        <w:spacing w:line="360" w:lineRule="auto"/>
        <w:jc w:val="center"/>
        <w:textAlignment w:val="center"/>
        <w:rPr>
          <w:sz w:val="21"/>
        </w:rPr>
      </w:pPr>
      <w:r>
        <w:rPr>
          <w:rFonts w:ascii="Times New Roman" w:eastAsia="Times New Roman" w:hAnsi="Times New Roman" w:cs="Times New Roman"/>
          <w:i/>
          <w:sz w:val="21"/>
        </w:rPr>
        <w:t>Q</w:t>
      </w:r>
      <w:r>
        <w:rPr>
          <w:sz w:val="21"/>
        </w:rPr>
        <w:t>=</w:t>
      </w:r>
      <w:r>
        <w:rPr>
          <w:rFonts w:ascii="Times New Roman" w:eastAsia="Times New Roman" w:hAnsi="Times New Roman" w:cs="Times New Roman"/>
          <w:i/>
          <w:sz w:val="21"/>
        </w:rPr>
        <w:t>Q</w:t>
      </w:r>
      <w:r>
        <w:rPr>
          <w:rFonts w:ascii="宋体" w:eastAsia="宋体" w:hAnsi="宋体" w:cs="宋体"/>
          <w:i/>
          <w:sz w:val="21"/>
          <w:vertAlign w:val="subscript"/>
        </w:rPr>
        <w:t>放</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=1.8×10</w:t>
      </w:r>
      <w:r>
        <w:rPr>
          <w:sz w:val="21"/>
          <w:vertAlign w:val="superscript"/>
        </w:rPr>
        <w:t>8</w:t>
      </w:r>
      <w:r>
        <w:rPr>
          <w:sz w:val="21"/>
        </w:rPr>
        <w:t>J×42%=7.56×10</w:t>
      </w:r>
      <w:r>
        <w:rPr>
          <w:sz w:val="21"/>
          <w:vertAlign w:val="superscript"/>
        </w:rPr>
        <w:t>7</w:t>
      </w:r>
      <w:r>
        <w:rPr>
          <w:sz w:val="21"/>
        </w:rPr>
        <w:t>J</w:t>
      </w:r>
    </w:p>
    <w:p w14:paraId="24C7EE7F">
      <w:pPr>
        <w:shd w:val="clear" w:color="auto" w:fill="auto"/>
        <w:spacing w:line="360" w:lineRule="auto"/>
        <w:jc w:val="left"/>
        <w:textAlignment w:val="center"/>
        <w:rPr>
          <w:sz w:val="21"/>
        </w:rPr>
      </w:pPr>
      <w:r>
        <w:rPr>
          <w:sz w:val="21"/>
        </w:rPr>
        <w:t>即水吸收的热量</w:t>
      </w:r>
    </w:p>
    <w:p w14:paraId="4570AE33">
      <w:pPr>
        <w:shd w:val="clear" w:color="auto" w:fill="auto"/>
        <w:spacing w:line="360" w:lineRule="auto"/>
        <w:jc w:val="center"/>
        <w:textAlignment w:val="center"/>
        <w:rPr>
          <w:sz w:val="21"/>
        </w:rPr>
      </w:pPr>
      <w:r>
        <w:rPr>
          <w:rFonts w:ascii="Times New Roman" w:eastAsia="Times New Roman" w:hAnsi="Times New Roman" w:cs="Times New Roman"/>
          <w:i/>
          <w:sz w:val="21"/>
        </w:rPr>
        <w:t>Q</w:t>
      </w:r>
      <w:r>
        <w:rPr>
          <w:rFonts w:ascii="宋体" w:eastAsia="宋体" w:hAnsi="宋体" w:cs="宋体"/>
          <w:i/>
          <w:sz w:val="21"/>
          <w:vertAlign w:val="subscript"/>
        </w:rPr>
        <w:t>吸</w:t>
      </w:r>
      <w:r>
        <w:rPr>
          <w:sz w:val="21"/>
        </w:rPr>
        <w:t>=</w:t>
      </w:r>
      <w:r>
        <w:rPr>
          <w:rFonts w:ascii="Times New Roman" w:eastAsia="Times New Roman" w:hAnsi="Times New Roman" w:cs="Times New Roman"/>
          <w:i/>
          <w:sz w:val="21"/>
        </w:rPr>
        <w:t>Q</w:t>
      </w:r>
      <w:r>
        <w:rPr>
          <w:sz w:val="21"/>
        </w:rPr>
        <w:t>=7.56×10</w:t>
      </w:r>
      <w:r>
        <w:rPr>
          <w:sz w:val="21"/>
          <w:vertAlign w:val="superscript"/>
        </w:rPr>
        <w:t>7</w:t>
      </w:r>
      <w:r>
        <w:rPr>
          <w:sz w:val="21"/>
        </w:rPr>
        <w:t>J</w:t>
      </w:r>
    </w:p>
    <w:p w14:paraId="5FCBDE1A">
      <w:pPr>
        <w:shd w:val="clear" w:color="auto" w:fill="auto"/>
        <w:spacing w:line="360" w:lineRule="auto"/>
        <w:jc w:val="left"/>
        <w:textAlignment w:val="center"/>
        <w:rPr>
          <w:sz w:val="21"/>
        </w:rPr>
      </w:pPr>
      <w:r>
        <w:rPr>
          <w:sz w:val="21"/>
        </w:rPr>
        <w:t>由</w:t>
      </w:r>
      <w:r>
        <w:rPr>
          <w:rFonts w:ascii="Times New Roman" w:eastAsia="Times New Roman" w:hAnsi="Times New Roman" w:cs="Times New Roman"/>
          <w:i/>
          <w:sz w:val="21"/>
        </w:rPr>
        <w:t>Q</w:t>
      </w:r>
      <w:r>
        <w:rPr>
          <w:rFonts w:ascii="宋体" w:eastAsia="宋体" w:hAnsi="宋体" w:cs="宋体"/>
          <w:i/>
          <w:sz w:val="21"/>
          <w:vertAlign w:val="subscript"/>
        </w:rPr>
        <w:t>吸</w:t>
      </w:r>
      <w:r>
        <w:rPr>
          <w:sz w:val="21"/>
        </w:rPr>
        <w:t>=</w:t>
      </w:r>
      <w:r>
        <w:rPr>
          <w:rFonts w:ascii="Times New Roman" w:eastAsia="Times New Roman" w:hAnsi="Times New Roman" w:cs="Times New Roman"/>
          <w:i/>
          <w:sz w:val="21"/>
        </w:rPr>
        <w:t>cm</w:t>
      </w:r>
      <w:r>
        <w:rPr>
          <w:sz w:val="21"/>
        </w:rPr>
        <w:t>Δ</w:t>
      </w:r>
      <w:r>
        <w:rPr>
          <w:rFonts w:ascii="Times New Roman" w:eastAsia="Times New Roman" w:hAnsi="Times New Roman" w:cs="Times New Roman"/>
          <w:i/>
          <w:sz w:val="21"/>
        </w:rPr>
        <w:t>t</w:t>
      </w:r>
      <w:r>
        <w:rPr>
          <w:sz w:val="21"/>
        </w:rPr>
        <w:t>可知水升高的温度</w:t>
      </w:r>
    </w:p>
    <w:p w14:paraId="1B1945AD">
      <w:pPr>
        <w:shd w:val="clear" w:color="auto" w:fill="auto"/>
        <w:spacing w:line="360" w:lineRule="auto"/>
        <w:jc w:val="center"/>
        <w:textAlignment w:val="center"/>
        <w:rPr>
          <w:sz w:val="21"/>
        </w:rPr>
      </w:pPr>
      <w:r>
        <w:object>
          <v:shape id="_x0000_i1120" type="#_x0000_t75" alt="eqId566e6f7a37b82972c7e4b8a6066f193c" style="width:203.25pt;height:32.3pt" o:ole="" coordsize="21600,21600" o:preferrelative="t" filled="f" stroked="f">
            <v:stroke joinstyle="miter"/>
            <v:imagedata r:id="rId210" o:title="eqId566e6f7a37b82972c7e4b8a6066f193c"/>
            <o:lock v:ext="edit" aspectratio="t"/>
            <w10:anchorlock/>
          </v:shape>
          <o:OLEObject Type="Embed" ProgID="Equation.DSMT4" ShapeID="_x0000_i1120" DrawAspect="Content" ObjectID="_1468075820" r:id="rId211"/>
        </w:object>
      </w:r>
    </w:p>
    <w:p w14:paraId="0F602FCB">
      <w:pPr>
        <w:shd w:val="clear" w:color="auto" w:fill="auto"/>
        <w:spacing w:line="360" w:lineRule="auto"/>
        <w:jc w:val="left"/>
        <w:textAlignment w:val="center"/>
        <w:rPr>
          <w:sz w:val="21"/>
        </w:rPr>
      </w:pPr>
      <w:r>
        <w:rPr>
          <w:sz w:val="21"/>
        </w:rPr>
        <w:t>标准大气压下水的沸点为100℃，而</w:t>
      </w:r>
    </w:p>
    <w:p w14:paraId="3AF85339">
      <w:pPr>
        <w:shd w:val="clear" w:color="auto" w:fill="auto"/>
        <w:spacing w:line="360" w:lineRule="auto"/>
        <w:jc w:val="center"/>
        <w:textAlignment w:val="center"/>
        <w:rPr>
          <w:sz w:val="21"/>
        </w:rPr>
      </w:pPr>
      <w:r>
        <w:rPr>
          <w:rFonts w:ascii="Times New Roman" w:eastAsia="Times New Roman" w:hAnsi="Times New Roman" w:cs="Times New Roman"/>
          <w:i/>
          <w:sz w:val="21"/>
        </w:rPr>
        <w:t>T</w:t>
      </w:r>
      <w:r>
        <w:rPr>
          <w:sz w:val="21"/>
        </w:rPr>
        <w:t>=90℃+20℃=110℃</w:t>
      </w:r>
    </w:p>
    <w:p w14:paraId="3EAFF81F">
      <w:pPr>
        <w:shd w:val="clear" w:color="auto" w:fill="auto"/>
        <w:spacing w:line="360" w:lineRule="auto"/>
        <w:jc w:val="left"/>
        <w:textAlignment w:val="center"/>
        <w:rPr>
          <w:sz w:val="21"/>
        </w:rPr>
      </w:pPr>
      <w:r>
        <w:rPr>
          <w:sz w:val="21"/>
        </w:rPr>
        <w:t>110℃&gt;100℃，因此水实际升高的温度</w:t>
      </w:r>
    </w:p>
    <w:p w14:paraId="4AD44B06">
      <w:pPr>
        <w:shd w:val="clear" w:color="auto" w:fill="auto"/>
        <w:spacing w:line="360" w:lineRule="auto"/>
        <w:jc w:val="center"/>
        <w:textAlignment w:val="center"/>
        <w:rPr>
          <w:sz w:val="21"/>
        </w:rPr>
      </w:pPr>
      <w:r>
        <w:rPr>
          <w:sz w:val="21"/>
        </w:rPr>
        <w:t>Δ</w:t>
      </w:r>
      <w:r>
        <w:rPr>
          <w:rFonts w:ascii="Times New Roman" w:eastAsia="Times New Roman" w:hAnsi="Times New Roman" w:cs="Times New Roman"/>
          <w:i/>
          <w:sz w:val="21"/>
        </w:rPr>
        <w:t>t</w:t>
      </w:r>
      <w:r>
        <w:rPr>
          <w:sz w:val="21"/>
        </w:rPr>
        <w:t>′=100℃-20℃=80℃</w:t>
      </w:r>
    </w:p>
    <w:p w14:paraId="126F6FED">
      <w:pPr>
        <w:shd w:val="clear" w:color="auto" w:fill="auto"/>
        <w:spacing w:line="360" w:lineRule="auto"/>
        <w:jc w:val="left"/>
        <w:textAlignment w:val="center"/>
        <w:rPr>
          <w:sz w:val="21"/>
        </w:rPr>
      </w:pPr>
      <w:r>
        <w:rPr>
          <w:sz w:val="21"/>
        </w:rPr>
        <w:t>（3）已知汽油机的效率为</w:t>
      </w:r>
      <w:r>
        <w:rPr>
          <w:rFonts w:ascii="Times New Roman" w:eastAsia="Times New Roman" w:hAnsi="Times New Roman" w:cs="Times New Roman"/>
          <w:i/>
          <w:sz w:val="21"/>
        </w:rPr>
        <w:t>η</w:t>
      </w:r>
      <w:r>
        <w:rPr>
          <w:sz w:val="21"/>
        </w:rPr>
        <w:t>=30%，由</w:t>
      </w:r>
      <w:r>
        <w:object>
          <v:shape id="_x0000_i1121" type="#_x0000_t75" alt="eqIdf46440742017446d6e0cff7d114326de" style="width:35.15pt;height:31.2pt" o:ole="" coordsize="21600,21600" o:preferrelative="t" filled="f" stroked="f">
            <v:stroke joinstyle="miter"/>
            <v:imagedata r:id="rId212" o:title="eqIdf46440742017446d6e0cff7d114326de"/>
            <o:lock v:ext="edit" aspectratio="t"/>
            <w10:anchorlock/>
          </v:shape>
          <o:OLEObject Type="Embed" ProgID="Equation.DSMT4" ShapeID="_x0000_i1121" DrawAspect="Content" ObjectID="_1468075821" r:id="rId213"/>
        </w:object>
      </w:r>
      <w:r>
        <w:rPr>
          <w:sz w:val="21"/>
        </w:rPr>
        <w:t>可知，汽车做的有用功</w:t>
      </w:r>
    </w:p>
    <w:p w14:paraId="369073E1">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Q</w:t>
      </w:r>
      <w:r>
        <w:rPr>
          <w:rFonts w:ascii="宋体" w:eastAsia="宋体" w:hAnsi="宋体" w:cs="宋体"/>
          <w:i/>
          <w:sz w:val="21"/>
          <w:vertAlign w:val="subscript"/>
        </w:rPr>
        <w:t>放</w:t>
      </w:r>
      <w:r>
        <w:rPr>
          <w:rFonts w:ascii="Times New Roman" w:eastAsia="Times New Roman" w:hAnsi="Times New Roman" w:cs="Times New Roman"/>
          <w:i/>
          <w:sz w:val="21"/>
        </w:rPr>
        <w:t>η</w:t>
      </w:r>
      <w:r>
        <w:rPr>
          <w:sz w:val="21"/>
        </w:rPr>
        <w:t>=1.8×10</w:t>
      </w:r>
      <w:r>
        <w:rPr>
          <w:sz w:val="21"/>
          <w:vertAlign w:val="superscript"/>
        </w:rPr>
        <w:t>8</w:t>
      </w:r>
      <w:r>
        <w:rPr>
          <w:sz w:val="21"/>
        </w:rPr>
        <w:t>J×30%=5.4×10</w:t>
      </w:r>
      <w:r>
        <w:rPr>
          <w:sz w:val="21"/>
          <w:vertAlign w:val="superscript"/>
        </w:rPr>
        <w:t>7</w:t>
      </w:r>
      <w:r>
        <w:rPr>
          <w:sz w:val="21"/>
        </w:rPr>
        <w:t>J</w:t>
      </w:r>
    </w:p>
    <w:p w14:paraId="22DD24F3">
      <w:pPr>
        <w:shd w:val="clear" w:color="auto" w:fill="auto"/>
        <w:spacing w:line="360" w:lineRule="auto"/>
        <w:jc w:val="left"/>
        <w:textAlignment w:val="center"/>
        <w:rPr>
          <w:sz w:val="21"/>
        </w:rPr>
      </w:pPr>
      <w:r>
        <w:rPr>
          <w:sz w:val="21"/>
        </w:rPr>
        <w:t>汽车匀速运动时的受到阻力与汽车的牵引力是对平衡力，由二力平衡的条件可知，汽车的牵引力</w:t>
      </w:r>
    </w:p>
    <w:p w14:paraId="02335CC5">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f</w:t>
      </w:r>
      <w:r>
        <w:rPr>
          <w:sz w:val="21"/>
        </w:rPr>
        <w:t>=900N</w:t>
      </w:r>
    </w:p>
    <w:p w14:paraId="3B292991">
      <w:pPr>
        <w:shd w:val="clear" w:color="auto" w:fill="auto"/>
        <w:spacing w:line="360" w:lineRule="auto"/>
        <w:jc w:val="left"/>
        <w:textAlignment w:val="center"/>
        <w:rPr>
          <w:sz w:val="21"/>
        </w:rPr>
      </w:pPr>
      <w:r>
        <w:rPr>
          <w:sz w:val="21"/>
        </w:rPr>
        <w:t>根据</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Fs</w:t>
      </w:r>
      <w:r>
        <w:rPr>
          <w:sz w:val="21"/>
        </w:rPr>
        <w:t>可知汽车通过的路程</w:t>
      </w:r>
    </w:p>
    <w:p w14:paraId="406259E4">
      <w:pPr>
        <w:shd w:val="clear" w:color="auto" w:fill="auto"/>
        <w:spacing w:line="360" w:lineRule="auto"/>
        <w:jc w:val="center"/>
        <w:textAlignment w:val="center"/>
        <w:rPr>
          <w:sz w:val="21"/>
        </w:rPr>
      </w:pPr>
      <w:r>
        <w:object>
          <v:shape id="_x0000_i1122" type="#_x0000_t75" alt="eqIdd4ce0762cb383c54fccdbf913e6d873f" style="width:160.15pt;height:29pt" o:ole="" coordsize="21600,21600" o:preferrelative="t" filled="f" stroked="f">
            <v:stroke joinstyle="miter"/>
            <v:imagedata r:id="rId214" o:title="eqIdd4ce0762cb383c54fccdbf913e6d873f"/>
            <o:lock v:ext="edit" aspectratio="t"/>
            <w10:anchorlock/>
          </v:shape>
          <o:OLEObject Type="Embed" ProgID="Equation.DSMT4" ShapeID="_x0000_i1122" DrawAspect="Content" ObjectID="_1468075822" r:id="rId215"/>
        </w:object>
      </w:r>
    </w:p>
    <w:p w14:paraId="59AECDF2">
      <w:pPr>
        <w:shd w:val="clear" w:color="auto" w:fill="auto"/>
        <w:spacing w:line="360" w:lineRule="auto"/>
        <w:jc w:val="left"/>
        <w:textAlignment w:val="center"/>
        <w:rPr>
          <w:sz w:val="21"/>
        </w:rPr>
      </w:pPr>
      <w:r>
        <w:rPr>
          <w:sz w:val="21"/>
        </w:rPr>
        <w:t>22．如图所示的平衡车是年轻人喜欢的一种出行工具。小阳从平衡车的说明书上，获取了表中的部分参数。某次骑平衡车匀速行驶</w:t>
      </w:r>
      <w:r>
        <w:object>
          <v:shape id="_x0000_i1123" type="#_x0000_t75" alt="eqId6ac5618290d120f289c2f294304e3464" style="width:46.6pt;height:14.1pt" o:ole="" coordsize="21600,21600" o:preferrelative="t" filled="f" stroked="f">
            <v:stroke joinstyle="miter"/>
            <v:imagedata r:id="rId216" o:title="eqId6ac5618290d120f289c2f294304e3464"/>
            <o:lock v:ext="edit" aspectratio="t"/>
            <w10:anchorlock/>
          </v:shape>
          <o:OLEObject Type="Embed" ProgID="Equation.DSMT4" ShapeID="_x0000_i1123" DrawAspect="Content" ObjectID="_1468075823" r:id="rId217"/>
        </w:object>
      </w:r>
      <w:r>
        <w:rPr>
          <w:sz w:val="21"/>
        </w:rPr>
        <w:t>，所用的时间为</w:t>
      </w:r>
      <w:r>
        <w:object>
          <v:shape id="_x0000_i1124" type="#_x0000_t75" alt="eqIdf47bfb586ff0f6a36d7ea87019f50090" style="width:41.3pt;height:14.3pt" o:ole="" coordsize="21600,21600" o:preferrelative="t" filled="f" stroked="f">
            <v:stroke joinstyle="miter"/>
            <v:imagedata r:id="rId218" o:title="eqIdf47bfb586ff0f6a36d7ea87019f50090"/>
            <o:lock v:ext="edit" aspectratio="t"/>
            <w10:anchorlock/>
          </v:shape>
          <o:OLEObject Type="Embed" ProgID="Equation.DSMT4" ShapeID="_x0000_i1124" DrawAspect="Content" ObjectID="_1468075824" r:id="rId219"/>
        </w:object>
      </w:r>
      <w:r>
        <w:rPr>
          <w:sz w:val="21"/>
        </w:rPr>
        <w:t>，</w:t>
      </w:r>
      <w:r>
        <w:object>
          <v:shape id="_x0000_i1125" type="#_x0000_t75" alt="eqId276509f01529d982ab21e479a4619268" style="width:9.65pt;height:10.4pt" o:ole="" coordsize="21600,21600" o:preferrelative="t" filled="f" stroked="f">
            <v:stroke joinstyle="miter"/>
            <v:imagedata r:id="rId220" o:title="eqId276509f01529d982ab21e479a4619268"/>
            <o:lock v:ext="edit" aspectratio="t"/>
            <w10:anchorlock/>
          </v:shape>
          <o:OLEObject Type="Embed" ProgID="Equation.DSMT4" ShapeID="_x0000_i1125" DrawAspect="Content" ObjectID="_1468075825" r:id="rId221"/>
        </w:object>
      </w:r>
      <w:r>
        <w:rPr>
          <w:sz w:val="21"/>
        </w:rPr>
        <w:t>取</w:t>
      </w:r>
      <w:r>
        <w:object>
          <v:shape id="_x0000_i1126" type="#_x0000_t75" alt="eqIdf16775aff9bac52d5a1c5da8771eaf54" style="width:41.3pt;height:14.5pt" o:ole="" coordsize="21600,21600" o:preferrelative="t" filled="f" stroked="f">
            <v:stroke joinstyle="miter"/>
            <v:imagedata r:id="rId222" o:title="eqIdf16775aff9bac52d5a1c5da8771eaf54"/>
            <o:lock v:ext="edit" aspectratio="t"/>
            <w10:anchorlock/>
          </v:shape>
          <o:OLEObject Type="Embed" ProgID="Equation.DSMT4" ShapeID="_x0000_i1126" DrawAspect="Content" ObjectID="_1468075826" r:id="rId223"/>
        </w:object>
      </w:r>
      <w:r>
        <w:rPr>
          <w:sz w:val="21"/>
        </w:rPr>
        <w:t>。完成下列问题：</w:t>
      </w:r>
    </w:p>
    <w:tbl>
      <w:tblPr>
        <w:tblStyle w:val="TableNormal"/>
        <w:tblW w:w="49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075"/>
        <w:gridCol w:w="1830"/>
      </w:tblGrid>
      <w:tr w14:paraId="016B97E7">
        <w:tblPrEx>
          <w:tblW w:w="490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30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827676">
            <w:pPr>
              <w:shd w:val="clear" w:color="auto" w:fill="auto"/>
              <w:spacing w:line="360" w:lineRule="auto"/>
              <w:jc w:val="center"/>
              <w:textAlignment w:val="center"/>
              <w:rPr>
                <w:sz w:val="21"/>
              </w:rPr>
            </w:pPr>
            <w:r>
              <w:rPr>
                <w:sz w:val="21"/>
              </w:rPr>
              <w:t>整车质量</w:t>
            </w:r>
            <w:r>
              <w:object>
                <v:shape id="_x0000_i1127" type="#_x0000_t75" alt="eqIda2f47c45558d6f4dc85f82f030b92803" style="width:16.7pt;height:16.7pt" o:ole="" coordsize="21600,21600" o:preferrelative="t" filled="f" stroked="f">
                  <v:stroke joinstyle="miter"/>
                  <v:imagedata r:id="rId224" o:title="eqIda2f47c45558d6f4dc85f82f030b92803"/>
                  <o:lock v:ext="edit" aspectratio="t"/>
                  <w10:anchorlock/>
                </v:shape>
                <o:OLEObject Type="Embed" ProgID="Equation.DSMT4" ShapeID="_x0000_i1127" DrawAspect="Content" ObjectID="_1468075827" r:id="rId225"/>
              </w:object>
            </w:r>
          </w:p>
        </w:tc>
        <w:tc>
          <w:tcPr>
            <w:tcW w:w="18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91677F">
            <w:pPr>
              <w:shd w:val="clear" w:color="auto" w:fill="auto"/>
              <w:spacing w:line="360" w:lineRule="auto"/>
              <w:jc w:val="center"/>
              <w:textAlignment w:val="center"/>
              <w:rPr>
                <w:sz w:val="21"/>
              </w:rPr>
            </w:pPr>
            <w:r>
              <w:object>
                <v:shape id="_x0000_i1128" type="#_x0000_t75" alt="eqId211c4056bdd9b366992604818504b455" style="width:23.75pt;height:14.05pt" o:ole="" coordsize="21600,21600" o:preferrelative="t" filled="f" stroked="f">
                  <v:stroke joinstyle="miter"/>
                  <v:imagedata r:id="rId226" o:title="eqId211c4056bdd9b366992604818504b455"/>
                  <o:lock v:ext="edit" aspectratio="t"/>
                  <w10:anchorlock/>
                </v:shape>
                <o:OLEObject Type="Embed" ProgID="Equation.DSMT4" ShapeID="_x0000_i1128" DrawAspect="Content" ObjectID="_1468075828" r:id="rId227"/>
              </w:object>
            </w:r>
          </w:p>
        </w:tc>
      </w:tr>
      <w:tr w14:paraId="7B100ADF">
        <w:tblPrEx>
          <w:tblW w:w="4905" w:type="dxa"/>
          <w:tblInd w:w="0" w:type="dxa"/>
          <w:tblCellMar>
            <w:top w:w="120" w:type="dxa"/>
            <w:left w:w="120" w:type="dxa"/>
            <w:bottom w:w="120" w:type="dxa"/>
            <w:right w:w="120" w:type="dxa"/>
          </w:tblCellMar>
        </w:tblPrEx>
        <w:tc>
          <w:tcPr>
            <w:tcW w:w="30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F5ED2A">
            <w:pPr>
              <w:shd w:val="clear" w:color="auto" w:fill="auto"/>
              <w:spacing w:line="360" w:lineRule="auto"/>
              <w:jc w:val="center"/>
              <w:textAlignment w:val="center"/>
              <w:rPr>
                <w:sz w:val="21"/>
              </w:rPr>
            </w:pPr>
            <w:r>
              <w:rPr>
                <w:sz w:val="21"/>
              </w:rPr>
              <w:t>最大可载质量</w:t>
            </w:r>
            <w:r>
              <w:object>
                <v:shape id="_x0000_i1129" type="#_x0000_t75" alt="eqIdc3660bb1e9d2899dd66429ace428dc03" style="width:16.7pt;height:16.7pt" o:ole="" coordsize="21600,21600" o:preferrelative="t" filled="f" stroked="f">
                  <v:stroke joinstyle="miter"/>
                  <v:imagedata r:id="rId228" o:title="eqIdc3660bb1e9d2899dd66429ace428dc03"/>
                  <o:lock v:ext="edit" aspectratio="t"/>
                  <w10:anchorlock/>
                </v:shape>
                <o:OLEObject Type="Embed" ProgID="Equation.DSMT4" ShapeID="_x0000_i1129" DrawAspect="Content" ObjectID="_1468075829" r:id="rId229"/>
              </w:object>
            </w:r>
          </w:p>
        </w:tc>
        <w:tc>
          <w:tcPr>
            <w:tcW w:w="18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056910">
            <w:pPr>
              <w:shd w:val="clear" w:color="auto" w:fill="auto"/>
              <w:spacing w:line="360" w:lineRule="auto"/>
              <w:jc w:val="center"/>
              <w:textAlignment w:val="center"/>
              <w:rPr>
                <w:sz w:val="21"/>
              </w:rPr>
            </w:pPr>
            <w:r>
              <w:object>
                <v:shape id="_x0000_i1130" type="#_x0000_t75" alt="eqId6a7c2636057fa587be9b3a434cabeec1" style="width:29pt;height:13.85pt" o:ole="" coordsize="21600,21600" o:preferrelative="t" filled="f" stroked="f">
                  <v:stroke joinstyle="miter"/>
                  <v:imagedata r:id="rId230" o:title="eqId6a7c2636057fa587be9b3a434cabeec1"/>
                  <o:lock v:ext="edit" aspectratio="t"/>
                  <w10:anchorlock/>
                </v:shape>
                <o:OLEObject Type="Embed" ProgID="Equation.DSMT4" ShapeID="_x0000_i1130" DrawAspect="Content" ObjectID="_1468075830" r:id="rId231"/>
              </w:object>
            </w:r>
          </w:p>
        </w:tc>
      </w:tr>
      <w:tr w14:paraId="3EE0CBBF">
        <w:tblPrEx>
          <w:tblW w:w="4905" w:type="dxa"/>
          <w:tblInd w:w="0" w:type="dxa"/>
          <w:tblCellMar>
            <w:top w:w="120" w:type="dxa"/>
            <w:left w:w="120" w:type="dxa"/>
            <w:bottom w:w="120" w:type="dxa"/>
            <w:right w:w="120" w:type="dxa"/>
          </w:tblCellMar>
        </w:tblPrEx>
        <w:tc>
          <w:tcPr>
            <w:tcW w:w="30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39EB62">
            <w:pPr>
              <w:shd w:val="clear" w:color="auto" w:fill="auto"/>
              <w:spacing w:line="360" w:lineRule="auto"/>
              <w:jc w:val="center"/>
              <w:textAlignment w:val="center"/>
              <w:rPr>
                <w:sz w:val="21"/>
              </w:rPr>
            </w:pPr>
            <w:r>
              <w:rPr>
                <w:sz w:val="21"/>
              </w:rPr>
              <w:t>两轮胎与地面接触总面积</w:t>
            </w:r>
            <w:r>
              <w:object>
                <v:shape id="_x0000_i1131" type="#_x0000_t75" alt="eqIdcf231f8f86fb922df4ca0c87f044cec3" style="width:7.9pt;height:11.2pt" o:ole="" coordsize="21600,21600" o:preferrelative="t" filled="f" stroked="f">
                  <v:stroke joinstyle="miter"/>
                  <v:imagedata r:id="rId232" o:title="eqIdcf231f8f86fb922df4ca0c87f044cec3"/>
                  <o:lock v:ext="edit" aspectratio="t"/>
                  <w10:anchorlock/>
                </v:shape>
                <o:OLEObject Type="Embed" ProgID="Equation.DSMT4" ShapeID="_x0000_i1131" DrawAspect="Content" ObjectID="_1468075831" r:id="rId233"/>
              </w:object>
            </w:r>
          </w:p>
        </w:tc>
        <w:tc>
          <w:tcPr>
            <w:tcW w:w="18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B2F2B6">
            <w:pPr>
              <w:shd w:val="clear" w:color="auto" w:fill="auto"/>
              <w:spacing w:line="360" w:lineRule="auto"/>
              <w:jc w:val="center"/>
              <w:textAlignment w:val="center"/>
              <w:rPr>
                <w:sz w:val="21"/>
              </w:rPr>
            </w:pPr>
            <w:r>
              <w:object>
                <v:shape id="_x0000_i1132" type="#_x0000_t75" alt="eqId724d3664e106aebd6ac62f584a90cb32" style="width:47.5pt;height:15.8pt" o:ole="" coordsize="21600,21600" o:preferrelative="t" filled="f" stroked="f">
                  <v:stroke joinstyle="miter"/>
                  <v:imagedata r:id="rId234" o:title="eqId724d3664e106aebd6ac62f584a90cb32"/>
                  <o:lock v:ext="edit" aspectratio="t"/>
                  <w10:anchorlock/>
                </v:shape>
                <o:OLEObject Type="Embed" ProgID="Equation.DSMT4" ShapeID="_x0000_i1132" DrawAspect="Content" ObjectID="_1468075832" r:id="rId235"/>
              </w:object>
            </w:r>
          </w:p>
        </w:tc>
      </w:tr>
    </w:tbl>
    <w:p w14:paraId="600AAF7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819150"/>
            <wp:effectExtent l="0" t="0" r="9525" b="0"/>
            <wp:docPr id="100035" name="图片 100035" descr="@@@b9197505-ec45-4e49-a43e-58026d92c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b9197505-ec45-4e49-a43e-58026d92ce70"/>
                    <pic:cNvPicPr>
                      <a:picLocks noChangeAspect="1"/>
                    </pic:cNvPicPr>
                  </pic:nvPicPr>
                  <pic:blipFill>
                    <a:blip xmlns:r="http://schemas.openxmlformats.org/officeDocument/2006/relationships" r:embed="rId236"/>
                    <a:stretch>
                      <a:fillRect/>
                    </a:stretch>
                  </pic:blipFill>
                  <pic:spPr>
                    <a:xfrm>
                      <a:off x="0" y="0"/>
                      <a:ext cx="1323975" cy="819150"/>
                    </a:xfrm>
                    <a:prstGeom prst="rect">
                      <a:avLst/>
                    </a:prstGeom>
                  </pic:spPr>
                </pic:pic>
              </a:graphicData>
            </a:graphic>
          </wp:inline>
        </w:drawing>
      </w:r>
    </w:p>
    <w:p w14:paraId="5C17203E">
      <w:pPr>
        <w:shd w:val="clear" w:color="auto" w:fill="auto"/>
        <w:spacing w:line="360" w:lineRule="auto"/>
        <w:jc w:val="left"/>
        <w:textAlignment w:val="center"/>
        <w:rPr>
          <w:sz w:val="21"/>
        </w:rPr>
      </w:pPr>
      <w:r>
        <w:rPr>
          <w:sz w:val="21"/>
        </w:rPr>
        <w:t>(1)求该次平衡车匀速行驶的速度</w:t>
      </w:r>
      <w:r>
        <w:rPr>
          <w:rFonts w:ascii="Times New Roman" w:eastAsia="Times New Roman" w:hAnsi="Times New Roman" w:cs="Times New Roman"/>
          <w:i/>
          <w:sz w:val="21"/>
        </w:rPr>
        <w:t>v</w:t>
      </w:r>
      <w:r>
        <w:rPr>
          <w:sz w:val="21"/>
        </w:rPr>
        <w:t>；</w:t>
      </w:r>
    </w:p>
    <w:p w14:paraId="0CFE3BBD">
      <w:pPr>
        <w:shd w:val="clear" w:color="auto" w:fill="auto"/>
        <w:spacing w:line="360" w:lineRule="auto"/>
        <w:jc w:val="left"/>
        <w:textAlignment w:val="center"/>
        <w:rPr>
          <w:sz w:val="21"/>
        </w:rPr>
      </w:pPr>
      <w:r>
        <w:rPr>
          <w:sz w:val="21"/>
        </w:rPr>
        <w:t>(2)求最大载重行驶时平衡车对水平地面的压强</w:t>
      </w:r>
      <w:r>
        <w:object>
          <v:shape id="_x0000_i1133" type="#_x0000_t75" alt="eqIdb1010846eeec6c9da29640f5aa3f8738" style="width:10.55pt;height:11.9pt" o:ole="" coordsize="21600,21600" o:preferrelative="t" filled="f" stroked="f">
            <v:stroke joinstyle="miter"/>
            <v:imagedata r:id="rId237" o:title="eqIdb1010846eeec6c9da29640f5aa3f8738"/>
            <o:lock v:ext="edit" aspectratio="t"/>
            <w10:anchorlock/>
          </v:shape>
          <o:OLEObject Type="Embed" ProgID="Equation.DSMT4" ShapeID="_x0000_i1133" DrawAspect="Content" ObjectID="_1468075833" r:id="rId238"/>
        </w:object>
      </w:r>
      <w:r>
        <w:rPr>
          <w:sz w:val="21"/>
        </w:rPr>
        <w:t>；</w:t>
      </w:r>
    </w:p>
    <w:p w14:paraId="4D1892D2">
      <w:pPr>
        <w:shd w:val="clear" w:color="auto" w:fill="auto"/>
        <w:spacing w:line="360" w:lineRule="auto"/>
        <w:jc w:val="left"/>
        <w:textAlignment w:val="center"/>
        <w:rPr>
          <w:sz w:val="21"/>
        </w:rPr>
      </w:pPr>
      <w:r>
        <w:rPr>
          <w:sz w:val="21"/>
        </w:rPr>
        <w:t>(3)若该次匀速行驶过程中，平衡车受到的阻力是</w:t>
      </w:r>
      <w:r>
        <w:object>
          <v:shape id="_x0000_i1134" type="#_x0000_t75" alt="eqIdffdabe9cf8e34c48434e1d2f99080370" style="width:46.6pt;height:14.1pt" o:ole="" coordsize="21600,21600" o:preferrelative="t" filled="f" stroked="f">
            <v:stroke joinstyle="miter"/>
            <v:imagedata r:id="rId239" o:title="eqIdffdabe9cf8e34c48434e1d2f99080370"/>
            <o:lock v:ext="edit" aspectratio="t"/>
            <w10:anchorlock/>
          </v:shape>
          <o:OLEObject Type="Embed" ProgID="Equation.DSMT4" ShapeID="_x0000_i1134" DrawAspect="Content" ObjectID="_1468075834" r:id="rId240"/>
        </w:object>
      </w:r>
      <w:r>
        <w:rPr>
          <w:sz w:val="21"/>
        </w:rPr>
        <w:t>，求此过程中，平衡车牵引力做功的功率</w:t>
      </w:r>
      <w:r>
        <w:object>
          <v:shape id="_x0000_i1135" type="#_x0000_t75" alt="eqIddad2a36927223bd70f426ba06aea4b45" style="width:9.65pt;height:10.4pt" o:ole="" coordsize="21600,21600" o:preferrelative="t" filled="f" stroked="f">
            <v:stroke joinstyle="miter"/>
            <v:imagedata r:id="rId241" o:title="eqIddad2a36927223bd70f426ba06aea4b45"/>
            <o:lock v:ext="edit" aspectratio="t"/>
            <w10:anchorlock/>
          </v:shape>
          <o:OLEObject Type="Embed" ProgID="Equation.DSMT4" ShapeID="_x0000_i1135" DrawAspect="Content" ObjectID="_1468075835" r:id="rId242"/>
        </w:object>
      </w:r>
      <w:r>
        <w:rPr>
          <w:sz w:val="21"/>
        </w:rPr>
        <w:t>是多少？</w:t>
      </w:r>
    </w:p>
    <w:p w14:paraId="652654DE">
      <w:pPr>
        <w:shd w:val="clear" w:color="auto" w:fill="auto"/>
        <w:spacing w:line="360" w:lineRule="auto"/>
        <w:jc w:val="left"/>
        <w:textAlignment w:val="center"/>
        <w:rPr>
          <w:sz w:val="21"/>
        </w:rPr>
      </w:pPr>
      <w:r>
        <w:rPr>
          <w:sz w:val="21"/>
        </w:rPr>
        <w:t>【答案】(1)5m/s</w:t>
      </w:r>
    </w:p>
    <w:p w14:paraId="0C1112E9">
      <w:pPr>
        <w:shd w:val="clear" w:color="auto" w:fill="auto"/>
        <w:spacing w:line="360" w:lineRule="auto"/>
        <w:jc w:val="left"/>
        <w:textAlignment w:val="center"/>
        <w:rPr>
          <w:sz w:val="21"/>
        </w:rPr>
      </w:pPr>
      <w:r>
        <w:rPr>
          <w:sz w:val="21"/>
        </w:rPr>
        <w:t>(2)2.2×10</w:t>
      </w:r>
      <w:r>
        <w:rPr>
          <w:sz w:val="21"/>
          <w:vertAlign w:val="superscript"/>
        </w:rPr>
        <w:t>5</w:t>
      </w:r>
      <w:r>
        <w:rPr>
          <w:sz w:val="21"/>
        </w:rPr>
        <w:t>Pa</w:t>
      </w:r>
    </w:p>
    <w:p w14:paraId="463874F1">
      <w:pPr>
        <w:shd w:val="clear" w:color="auto" w:fill="auto"/>
        <w:spacing w:line="360" w:lineRule="auto"/>
        <w:jc w:val="left"/>
        <w:textAlignment w:val="center"/>
        <w:rPr>
          <w:sz w:val="21"/>
        </w:rPr>
      </w:pPr>
      <w:r>
        <w:rPr>
          <w:sz w:val="21"/>
        </w:rPr>
        <w:t>(3)500W</w:t>
      </w:r>
    </w:p>
    <w:p w14:paraId="1B7B30AC">
      <w:pPr>
        <w:shd w:val="clear" w:color="auto" w:fill="auto"/>
        <w:spacing w:line="360" w:lineRule="auto"/>
        <w:jc w:val="left"/>
        <w:textAlignment w:val="center"/>
        <w:rPr>
          <w:sz w:val="21"/>
        </w:rPr>
      </w:pPr>
      <w:r>
        <w:rPr>
          <w:sz w:val="21"/>
        </w:rPr>
        <w:t>【详解】（1）平衡车匀速行驶的速度为</w:t>
      </w:r>
      <w:r>
        <w:object>
          <v:shape id="_x0000_i1136" type="#_x0000_t75" alt="eqIda5909c313dc438c8221a6f6a90b39989" style="width:100.25pt;height:27.05pt" o:ole="" coordsize="21600,21600" o:preferrelative="t" filled="f" stroked="f">
            <v:stroke joinstyle="miter"/>
            <v:imagedata r:id="rId243" o:title="eqIda5909c313dc438c8221a6f6a90b39989"/>
            <o:lock v:ext="edit" aspectratio="t"/>
            <w10:anchorlock/>
          </v:shape>
          <o:OLEObject Type="Embed" ProgID="Equation.DSMT4" ShapeID="_x0000_i1136" DrawAspect="Content" ObjectID="_1468075836" r:id="rId244"/>
        </w:object>
      </w:r>
    </w:p>
    <w:p w14:paraId="2E2C134E">
      <w:pPr>
        <w:shd w:val="clear" w:color="auto" w:fill="auto"/>
        <w:spacing w:line="360" w:lineRule="auto"/>
        <w:jc w:val="left"/>
        <w:textAlignment w:val="center"/>
        <w:rPr>
          <w:i/>
          <w:sz w:val="21"/>
        </w:rPr>
      </w:pPr>
      <w:r>
        <w:rPr>
          <w:sz w:val="21"/>
        </w:rPr>
        <w:t>（2）平衡车最大载重行驶时，对水平地面的压力为</w:t>
      </w:r>
      <w:r>
        <w:rPr>
          <w:i/>
          <w:sz w:val="21"/>
        </w:rPr>
        <w:t>F</w:t>
      </w:r>
      <w:r>
        <w:rPr>
          <w:sz w:val="21"/>
        </w:rPr>
        <w:t>=</w:t>
      </w:r>
      <w:r>
        <w:rPr>
          <w:i/>
          <w:sz w:val="21"/>
        </w:rPr>
        <w:t>G</w:t>
      </w:r>
      <w:r>
        <w:rPr>
          <w:i/>
          <w:sz w:val="21"/>
          <w:vertAlign w:val="subscript"/>
        </w:rPr>
        <w:t>总</w:t>
      </w:r>
      <w:r>
        <w:rPr>
          <w:sz w:val="17"/>
        </w:rPr>
        <w:t>=</w:t>
      </w:r>
      <w:r>
        <w:rPr>
          <w:sz w:val="21"/>
        </w:rPr>
        <w:t>（</w:t>
      </w:r>
      <w:r>
        <w:rPr>
          <w:i/>
          <w:sz w:val="21"/>
        </w:rPr>
        <w:t>m</w:t>
      </w:r>
      <w:r>
        <w:rPr>
          <w:i/>
          <w:sz w:val="21"/>
          <w:vertAlign w:val="subscript"/>
        </w:rPr>
        <w:t>人</w:t>
      </w:r>
      <w:r>
        <w:rPr>
          <w:sz w:val="21"/>
        </w:rPr>
        <w:t>+</w:t>
      </w:r>
      <w:r>
        <w:rPr>
          <w:i/>
          <w:sz w:val="21"/>
        </w:rPr>
        <w:t>m</w:t>
      </w:r>
      <w:r>
        <w:rPr>
          <w:i/>
          <w:sz w:val="21"/>
          <w:vertAlign w:val="subscript"/>
        </w:rPr>
        <w:t>车</w:t>
      </w:r>
      <w:r>
        <w:rPr>
          <w:sz w:val="21"/>
        </w:rPr>
        <w:t>）</w:t>
      </w:r>
      <w:r>
        <w:rPr>
          <w:i/>
          <w:sz w:val="21"/>
        </w:rPr>
        <w:t>g</w:t>
      </w:r>
      <w:r>
        <w:rPr>
          <w:sz w:val="21"/>
        </w:rPr>
        <w:t>=（100kg+10kg）×10N/kg=1100N</w:t>
      </w:r>
    </w:p>
    <w:p w14:paraId="65B0D644">
      <w:pPr>
        <w:shd w:val="clear" w:color="auto" w:fill="auto"/>
        <w:spacing w:line="360" w:lineRule="auto"/>
        <w:jc w:val="left"/>
        <w:textAlignment w:val="center"/>
        <w:rPr>
          <w:i/>
          <w:sz w:val="21"/>
        </w:rPr>
      </w:pPr>
      <w:r>
        <w:rPr>
          <w:sz w:val="21"/>
        </w:rPr>
        <w:t>受力面积</w:t>
      </w:r>
      <w:r>
        <w:object>
          <v:shape id="_x0000_i1137" type="#_x0000_t75" alt="eqId0bb9ba374cee3825ffc8d19225db8aa1" style="width:62.45pt;height:13.8pt" o:ole="" coordsize="21600,21600" o:preferrelative="t" filled="f" stroked="f">
            <v:stroke joinstyle="miter"/>
            <v:imagedata r:id="rId245" o:title="eqId0bb9ba374cee3825ffc8d19225db8aa1"/>
            <o:lock v:ext="edit" aspectratio="t"/>
            <w10:anchorlock/>
          </v:shape>
          <o:OLEObject Type="Embed" ProgID="Equation.DSMT4" ShapeID="_x0000_i1137" DrawAspect="Content" ObjectID="_1468075837" r:id="rId246"/>
        </w:object>
      </w:r>
    </w:p>
    <w:p w14:paraId="3471174C">
      <w:pPr>
        <w:shd w:val="clear" w:color="auto" w:fill="auto"/>
        <w:spacing w:line="360" w:lineRule="auto"/>
        <w:jc w:val="left"/>
        <w:textAlignment w:val="center"/>
        <w:rPr>
          <w:i/>
          <w:sz w:val="21"/>
        </w:rPr>
      </w:pPr>
      <w:r>
        <w:rPr>
          <w:sz w:val="21"/>
        </w:rPr>
        <w:t>最大载重行驶时平衡车对水平地面的压强</w:t>
      </w:r>
      <w:r>
        <w:object>
          <v:shape id="_x0000_i1138" type="#_x0000_t75" alt="eqIdb35bc02571fc0e774dc125a1dfef8883" style="width:144.3pt;height:27pt" o:ole="" coordsize="21600,21600" o:preferrelative="t" filled="f" stroked="f">
            <v:stroke joinstyle="miter"/>
            <v:imagedata r:id="rId247" o:title="eqIdb35bc02571fc0e774dc125a1dfef8883"/>
            <o:lock v:ext="edit" aspectratio="t"/>
            <w10:anchorlock/>
          </v:shape>
          <o:OLEObject Type="Embed" ProgID="Equation.DSMT4" ShapeID="_x0000_i1138" DrawAspect="Content" ObjectID="_1468075838" r:id="rId248"/>
        </w:object>
      </w:r>
    </w:p>
    <w:p w14:paraId="3D56551F">
      <w:pPr>
        <w:shd w:val="clear" w:color="auto" w:fill="auto"/>
        <w:spacing w:line="360" w:lineRule="auto"/>
        <w:jc w:val="left"/>
        <w:textAlignment w:val="center"/>
        <w:rPr>
          <w:sz w:val="21"/>
        </w:rPr>
      </w:pPr>
      <w:r>
        <w:rPr>
          <w:sz w:val="21"/>
        </w:rPr>
        <w:t>（3）该平衡车在平直地面上匀速行驶时，受到的牵引力和阻力平衡，大小相等，根据题意知道，平衡车的牵引力为</w:t>
      </w:r>
      <w:r>
        <w:object>
          <v:shape id="_x0000_i1139" type="#_x0000_t75" alt="eqIdece8f88636652c5db8f4e75a03b63797" style="width:62.45pt;height:13.8pt" o:ole="" coordsize="21600,21600" o:preferrelative="t" filled="f" stroked="f">
            <v:stroke joinstyle="miter"/>
            <v:imagedata r:id="rId249" o:title="eqIdece8f88636652c5db8f4e75a03b63797"/>
            <o:lock v:ext="edit" aspectratio="t"/>
            <w10:anchorlock/>
          </v:shape>
          <o:OLEObject Type="Embed" ProgID="Equation.DSMT4" ShapeID="_x0000_i1139" DrawAspect="Content" ObjectID="_1468075839" r:id="rId250"/>
        </w:object>
      </w:r>
    </w:p>
    <w:p w14:paraId="6D2B0CD4">
      <w:pPr>
        <w:shd w:val="clear" w:color="auto" w:fill="auto"/>
        <w:spacing w:line="360" w:lineRule="auto"/>
        <w:jc w:val="left"/>
        <w:textAlignment w:val="center"/>
        <w:rPr>
          <w:sz w:val="21"/>
        </w:rPr>
      </w:pPr>
      <w:r>
        <w:rPr>
          <w:sz w:val="21"/>
        </w:rPr>
        <w:t>此过程中平衡车的牵引力做的功为</w:t>
      </w:r>
      <w:r>
        <w:object>
          <v:shape id="_x0000_i1140" type="#_x0000_t75" alt="eqIdd096ade74d98a704fc1bed1a3e178d61" style="width:157.5pt;height:13.8pt" o:ole="" coordsize="21600,21600" o:preferrelative="t" filled="f" stroked="f">
            <v:stroke joinstyle="miter"/>
            <v:imagedata r:id="rId251" o:title="eqIdd096ade74d98a704fc1bed1a3e178d61"/>
            <o:lock v:ext="edit" aspectratio="t"/>
            <w10:anchorlock/>
          </v:shape>
          <o:OLEObject Type="Embed" ProgID="Equation.DSMT4" ShapeID="_x0000_i1140" DrawAspect="Content" ObjectID="_1468075840" r:id="rId252"/>
        </w:object>
      </w:r>
    </w:p>
    <w:p w14:paraId="1E0BA9DB">
      <w:pPr>
        <w:shd w:val="clear" w:color="auto" w:fill="auto"/>
        <w:spacing w:line="360" w:lineRule="auto"/>
        <w:jc w:val="left"/>
        <w:textAlignment w:val="center"/>
        <w:rPr>
          <w:sz w:val="21"/>
        </w:rPr>
      </w:pPr>
      <w:r>
        <w:rPr>
          <w:sz w:val="21"/>
        </w:rPr>
        <w:t>平衡车牵引力</w:t>
      </w:r>
      <w:r>
        <w:object>
          <v:shape id="_x0000_i1141" type="#_x0000_t75" alt="eqIda0ed1ec316bc54c37c4286c208f55667" style="width:11.4pt;height:11.4pt" o:ole="" coordsize="21600,21600" o:preferrelative="t" filled="f" stroked="f">
            <v:stroke joinstyle="miter"/>
            <v:imagedata r:id="rId253" o:title="eqIda0ed1ec316bc54c37c4286c208f55667"/>
            <o:lock v:ext="edit" aspectratio="t"/>
            <w10:anchorlock/>
          </v:shape>
          <o:OLEObject Type="Embed" ProgID="Equation.DSMT4" ShapeID="_x0000_i1141" DrawAspect="Content" ObjectID="_1468075841" r:id="rId254"/>
        </w:object>
      </w:r>
      <w:r>
        <w:rPr>
          <w:sz w:val="21"/>
        </w:rPr>
        <w:t>做功的功率</w:t>
      </w:r>
      <w:r>
        <w:object>
          <v:shape id="_x0000_i1142" type="#_x0000_t75" alt="eqId11c287d69ee5593404f50135b727b664" style="width:119.65pt;height:29.05pt" o:ole="" coordsize="21600,21600" o:preferrelative="t" filled="f" stroked="f">
            <v:stroke joinstyle="miter"/>
            <v:imagedata r:id="rId255" o:title="eqId11c287d69ee5593404f50135b727b664"/>
            <o:lock v:ext="edit" aspectratio="t"/>
            <w10:anchorlock/>
          </v:shape>
          <o:OLEObject Type="Embed" ProgID="Equation.DSMT4" ShapeID="_x0000_i1142" DrawAspect="Content" ObjectID="_1468075842" r:id="rId256"/>
        </w:object>
      </w:r>
    </w:p>
    <w:p w14:paraId="5A6BB5DE">
      <w:pPr>
        <w:shd w:val="clear" w:color="auto" w:fill="auto"/>
        <w:spacing w:line="360" w:lineRule="auto"/>
        <w:jc w:val="left"/>
        <w:textAlignment w:val="center"/>
        <w:rPr>
          <w:sz w:val="21"/>
        </w:rPr>
      </w:pPr>
      <w:r>
        <w:rPr>
          <w:sz w:val="21"/>
        </w:rPr>
        <w:t>23．“雪龙2号”是我国自主建造的第一艘极地科学考察破冰船，也是全球首艘具备船首和船尾双向破冰能力的考察船。该船全长122米，排水量1.4万吨，能在1.5米厚冰层的海域以2节（1节=1.852km/h）的航速连续破冰航行。已知海水密度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14:paraId="04D442A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923925"/>
            <wp:effectExtent l="0" t="0" r="9525" b="9525"/>
            <wp:docPr id="100037" name="图片 100037" descr="@@@0079d30b-497f-406e-920d-a74240f6e9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0079d30b-497f-406e-920d-a74240f6e9b7"/>
                    <pic:cNvPicPr>
                      <a:picLocks noChangeAspect="1"/>
                    </pic:cNvPicPr>
                  </pic:nvPicPr>
                  <pic:blipFill>
                    <a:blip xmlns:r="http://schemas.openxmlformats.org/officeDocument/2006/relationships" r:embed="rId257"/>
                    <a:stretch>
                      <a:fillRect/>
                    </a:stretch>
                  </pic:blipFill>
                  <pic:spPr>
                    <a:xfrm>
                      <a:off x="0" y="0"/>
                      <a:ext cx="1381125" cy="923925"/>
                    </a:xfrm>
                    <a:prstGeom prst="rect">
                      <a:avLst/>
                    </a:prstGeom>
                  </pic:spPr>
                </pic:pic>
              </a:graphicData>
            </a:graphic>
          </wp:inline>
        </w:drawing>
      </w:r>
    </w:p>
    <w:p w14:paraId="23F10315">
      <w:pPr>
        <w:shd w:val="clear" w:color="auto" w:fill="auto"/>
        <w:spacing w:line="360" w:lineRule="auto"/>
        <w:jc w:val="left"/>
        <w:textAlignment w:val="center"/>
        <w:rPr>
          <w:sz w:val="21"/>
        </w:rPr>
      </w:pPr>
      <w:r>
        <w:rPr>
          <w:sz w:val="21"/>
        </w:rPr>
        <w:t>(1)求“雪龙2号”满载时受到的浮力。</w:t>
      </w:r>
    </w:p>
    <w:p w14:paraId="79338EA5">
      <w:pPr>
        <w:shd w:val="clear" w:color="auto" w:fill="auto"/>
        <w:spacing w:line="360" w:lineRule="auto"/>
        <w:jc w:val="left"/>
        <w:textAlignment w:val="center"/>
        <w:rPr>
          <w:sz w:val="21"/>
        </w:rPr>
      </w:pPr>
      <w:r>
        <w:rPr>
          <w:sz w:val="21"/>
        </w:rPr>
        <w:t>(2)某次破冰作业时，船首压在冰面上的面积为</w:t>
      </w:r>
      <w:r>
        <w:object>
          <v:shape id="_x0000_i1143" type="#_x0000_t75" alt="eqId7f64b788244dbb57973a7bc8a7b33556" style="width:24.6pt;height:13.95pt" o:ole="" coordsize="21600,21600" o:preferrelative="t" filled="f" stroked="f">
            <v:stroke joinstyle="miter"/>
            <v:imagedata r:id="rId258" o:title="eqId7f64b788244dbb57973a7bc8a7b33556"/>
            <o:lock v:ext="edit" aspectratio="t"/>
            <w10:anchorlock/>
          </v:shape>
          <o:OLEObject Type="Embed" ProgID="Equation.DSMT4" ShapeID="_x0000_i1143" DrawAspect="Content" ObjectID="_1468075843" r:id="rId259"/>
        </w:object>
      </w:r>
      <w:r>
        <w:rPr>
          <w:sz w:val="21"/>
        </w:rPr>
        <w:t>，冰面受到的压力为破冰船满载时总重的0.1倍，求此时船对冰面的压强。</w:t>
      </w:r>
    </w:p>
    <w:p w14:paraId="35B75624">
      <w:pPr>
        <w:shd w:val="clear" w:color="auto" w:fill="auto"/>
        <w:spacing w:line="360" w:lineRule="auto"/>
        <w:jc w:val="left"/>
        <w:textAlignment w:val="center"/>
        <w:rPr>
          <w:sz w:val="21"/>
        </w:rPr>
      </w:pPr>
      <w:r>
        <w:rPr>
          <w:sz w:val="21"/>
        </w:rPr>
        <w:t>(3)若“雪龙2号”以最大航速匀速直线破冰时，受到的阻力为2×10</w:t>
      </w:r>
      <w:r>
        <w:rPr>
          <w:sz w:val="21"/>
          <w:vertAlign w:val="superscript"/>
        </w:rPr>
        <w:t>6</w:t>
      </w:r>
      <w:r>
        <w:rPr>
          <w:sz w:val="21"/>
        </w:rPr>
        <w:t>N，破冰航程为27km，求此过程中牵引力做的功。</w:t>
      </w:r>
    </w:p>
    <w:p w14:paraId="7F57AE32">
      <w:pPr>
        <w:shd w:val="clear" w:color="auto" w:fill="auto"/>
        <w:spacing w:line="360" w:lineRule="auto"/>
        <w:jc w:val="left"/>
        <w:textAlignment w:val="center"/>
        <w:rPr>
          <w:sz w:val="21"/>
        </w:rPr>
      </w:pPr>
      <w:r>
        <w:rPr>
          <w:sz w:val="21"/>
        </w:rPr>
        <w:t>【答案】(1)1.4×10</w:t>
      </w:r>
      <w:r>
        <w:rPr>
          <w:sz w:val="21"/>
          <w:vertAlign w:val="superscript"/>
        </w:rPr>
        <w:t>8</w:t>
      </w:r>
      <w:r>
        <w:rPr>
          <w:sz w:val="21"/>
        </w:rPr>
        <w:t>N</w:t>
      </w:r>
    </w:p>
    <w:p w14:paraId="49B66674">
      <w:pPr>
        <w:shd w:val="clear" w:color="auto" w:fill="auto"/>
        <w:spacing w:line="360" w:lineRule="auto"/>
        <w:jc w:val="left"/>
        <w:textAlignment w:val="center"/>
        <w:rPr>
          <w:sz w:val="21"/>
        </w:rPr>
      </w:pPr>
      <w:r>
        <w:rPr>
          <w:sz w:val="21"/>
        </w:rPr>
        <w:t>(2)1.4×10</w:t>
      </w:r>
      <w:r>
        <w:rPr>
          <w:sz w:val="21"/>
          <w:vertAlign w:val="superscript"/>
        </w:rPr>
        <w:t>6</w:t>
      </w:r>
      <w:r>
        <w:rPr>
          <w:sz w:val="21"/>
        </w:rPr>
        <w:t>Pa</w:t>
      </w:r>
    </w:p>
    <w:p w14:paraId="188EDAFC">
      <w:pPr>
        <w:shd w:val="clear" w:color="auto" w:fill="auto"/>
        <w:spacing w:line="360" w:lineRule="auto"/>
        <w:jc w:val="left"/>
        <w:textAlignment w:val="center"/>
        <w:rPr>
          <w:sz w:val="21"/>
        </w:rPr>
      </w:pPr>
      <w:r>
        <w:rPr>
          <w:sz w:val="21"/>
        </w:rPr>
        <w:t>(3)5.4×10</w:t>
      </w:r>
      <w:r>
        <w:rPr>
          <w:sz w:val="21"/>
          <w:vertAlign w:val="superscript"/>
        </w:rPr>
        <w:t xml:space="preserve">10 </w:t>
      </w:r>
      <w:r>
        <w:rPr>
          <w:sz w:val="21"/>
        </w:rPr>
        <w:t>J</w:t>
      </w:r>
    </w:p>
    <w:p w14:paraId="342155F7">
      <w:pPr>
        <w:shd w:val="clear" w:color="auto" w:fill="auto"/>
        <w:spacing w:line="360" w:lineRule="auto"/>
        <w:jc w:val="left"/>
        <w:textAlignment w:val="center"/>
        <w:rPr>
          <w:sz w:val="21"/>
        </w:rPr>
      </w:pPr>
      <w:r>
        <w:rPr>
          <w:sz w:val="21"/>
        </w:rPr>
        <w:t>【详解】（1）破冰船的排水量</w:t>
      </w:r>
      <w:r>
        <w:object>
          <v:shape id="_x0000_i1144" type="#_x0000_t75" alt="eqId40141668b67354442d1b5221b43de3c0" style="width:105.6pt;height:15.8pt" o:ole="" coordsize="21600,21600" o:preferrelative="t" filled="f" stroked="f">
            <v:stroke joinstyle="miter"/>
            <v:imagedata r:id="rId260" o:title="eqId40141668b67354442d1b5221b43de3c0"/>
            <o:lock v:ext="edit" aspectratio="t"/>
            <w10:anchorlock/>
          </v:shape>
          <o:OLEObject Type="Embed" ProgID="Equation.DSMT4" ShapeID="_x0000_i1144" DrawAspect="Content" ObjectID="_1468075844" r:id="rId261"/>
        </w:object>
      </w:r>
    </w:p>
    <w:p w14:paraId="2075011A">
      <w:pPr>
        <w:shd w:val="clear" w:color="auto" w:fill="auto"/>
        <w:spacing w:line="360" w:lineRule="auto"/>
        <w:jc w:val="left"/>
        <w:textAlignment w:val="center"/>
        <w:rPr>
          <w:sz w:val="21"/>
        </w:rPr>
      </w:pPr>
      <w:r>
        <w:rPr>
          <w:sz w:val="21"/>
        </w:rPr>
        <w:t>根据阿基米德原理，破冰船满载时受到的浮力</w:t>
      </w:r>
      <w:r>
        <w:object>
          <v:shape id="_x0000_i1145" type="#_x0000_t75" alt="eqId1a2006f17659f9e233b9891cc98f7487" style="width:224.4pt;height:17.8pt" o:ole="" coordsize="21600,21600" o:preferrelative="t" filled="f" stroked="f">
            <v:stroke joinstyle="miter"/>
            <v:imagedata r:id="rId262" o:title="eqId1a2006f17659f9e233b9891cc98f7487"/>
            <o:lock v:ext="edit" aspectratio="t"/>
            <w10:anchorlock/>
          </v:shape>
          <o:OLEObject Type="Embed" ProgID="Equation.DSMT4" ShapeID="_x0000_i1145" DrawAspect="Content" ObjectID="_1468075845" r:id="rId263"/>
        </w:object>
      </w:r>
      <w:r>
        <w:rPr>
          <w:sz w:val="21"/>
        </w:rPr>
        <w:t xml:space="preserve"> </w:t>
      </w:r>
    </w:p>
    <w:p w14:paraId="241ACFB6">
      <w:pPr>
        <w:shd w:val="clear" w:color="auto" w:fill="auto"/>
        <w:spacing w:line="360" w:lineRule="auto"/>
        <w:jc w:val="left"/>
        <w:textAlignment w:val="center"/>
        <w:rPr>
          <w:sz w:val="21"/>
        </w:rPr>
      </w:pPr>
      <w:r>
        <w:rPr>
          <w:sz w:val="21"/>
        </w:rPr>
        <w:t>（2）破冰船对冰面的压力</w:t>
      </w:r>
      <w:r>
        <w:object>
          <v:shape id="_x0000_i1146" type="#_x0000_t75" alt="eqId7707124df06d66fc7381d4a0f31d53fa" style="width:174.2pt;height:16.5pt" o:ole="" coordsize="21600,21600" o:preferrelative="t" filled="f" stroked="f">
            <v:stroke joinstyle="miter"/>
            <v:imagedata r:id="rId264" o:title="eqId7707124df06d66fc7381d4a0f31d53fa"/>
            <o:lock v:ext="edit" aspectratio="t"/>
            <w10:anchorlock/>
          </v:shape>
          <o:OLEObject Type="Embed" ProgID="Equation.DSMT4" ShapeID="_x0000_i1146" DrawAspect="Content" ObjectID="_1468075846" r:id="rId265"/>
        </w:object>
      </w:r>
      <w:r>
        <w:rPr>
          <w:rFonts w:ascii="Times New Roman" w:eastAsia="Times New Roman" w:hAnsi="Times New Roman" w:cs="Times New Roman"/>
          <w:kern w:val="0"/>
          <w:sz w:val="24"/>
          <w:szCs w:val="24"/>
        </w:rPr>
        <w:t>      </w:t>
      </w:r>
    </w:p>
    <w:p w14:paraId="1343D036">
      <w:pPr>
        <w:shd w:val="clear" w:color="auto" w:fill="auto"/>
        <w:spacing w:line="360" w:lineRule="auto"/>
        <w:jc w:val="left"/>
        <w:textAlignment w:val="center"/>
        <w:rPr>
          <w:sz w:val="21"/>
        </w:rPr>
      </w:pPr>
      <w:r>
        <w:rPr>
          <w:sz w:val="21"/>
        </w:rPr>
        <w:t>船对冰面的压强</w:t>
      </w:r>
      <w:r>
        <w:object>
          <v:shape id="_x0000_i1147" type="#_x0000_t75" alt="eqId5e45219eff6ffb6e85bd949dc325b87b" style="width:133.75pt;height:28.95pt" o:ole="" coordsize="21600,21600" o:preferrelative="t" filled="f" stroked="f">
            <v:stroke joinstyle="miter"/>
            <v:imagedata r:id="rId266" o:title="eqId5e45219eff6ffb6e85bd949dc325b87b"/>
            <o:lock v:ext="edit" aspectratio="t"/>
            <w10:anchorlock/>
          </v:shape>
          <o:OLEObject Type="Embed" ProgID="Equation.DSMT4" ShapeID="_x0000_i1147" DrawAspect="Content" ObjectID="_1468075847" r:id="rId267"/>
        </w:object>
      </w:r>
      <w:r>
        <w:rPr>
          <w:rFonts w:ascii="Times New Roman" w:eastAsia="Times New Roman" w:hAnsi="Times New Roman" w:cs="Times New Roman"/>
          <w:kern w:val="0"/>
          <w:sz w:val="24"/>
          <w:szCs w:val="24"/>
        </w:rPr>
        <w:t>                 </w:t>
      </w:r>
    </w:p>
    <w:p w14:paraId="6D192683">
      <w:pPr>
        <w:shd w:val="clear" w:color="auto" w:fill="auto"/>
        <w:spacing w:line="360" w:lineRule="auto"/>
        <w:jc w:val="left"/>
        <w:textAlignment w:val="center"/>
        <w:rPr>
          <w:sz w:val="21"/>
        </w:rPr>
      </w:pPr>
      <w:r>
        <w:rPr>
          <w:sz w:val="21"/>
        </w:rPr>
        <w:t>（3）破冰船做匀速直线运动时，牵引力与阻力大小相等，即</w:t>
      </w:r>
      <w:r>
        <w:object>
          <v:shape id="_x0000_i1148" type="#_x0000_t75" alt="eqId21775c9e8a6133f607543f2484a0b454" style="width:80.9pt;height:17.75pt" o:ole="" coordsize="21600,21600" o:preferrelative="t" filled="f" stroked="f">
            <v:stroke joinstyle="miter"/>
            <v:imagedata r:id="rId268" o:title="eqId21775c9e8a6133f607543f2484a0b454"/>
            <o:lock v:ext="edit" aspectratio="t"/>
            <w10:anchorlock/>
          </v:shape>
          <o:OLEObject Type="Embed" ProgID="Equation.DSMT4" ShapeID="_x0000_i1148" DrawAspect="Content" ObjectID="_1468075848" r:id="rId269"/>
        </w:object>
      </w:r>
    </w:p>
    <w:p w14:paraId="2B1F449F">
      <w:pPr>
        <w:shd w:val="clear" w:color="auto" w:fill="auto"/>
        <w:spacing w:line="360" w:lineRule="auto"/>
        <w:jc w:val="left"/>
        <w:textAlignment w:val="center"/>
        <w:rPr>
          <w:sz w:val="21"/>
        </w:rPr>
      </w:pPr>
      <w:r>
        <w:rPr>
          <w:sz w:val="21"/>
        </w:rPr>
        <w:t>行驶的路程</w:t>
      </w:r>
      <w:r>
        <w:object>
          <v:shape id="_x0000_i1149" type="#_x0000_t75" alt="eqIde84fe42cb34ac48e993082ec88c20d87" style="width:96.75pt;height:13.8pt" o:ole="" coordsize="21600,21600" o:preferrelative="t" filled="f" stroked="f">
            <v:stroke joinstyle="miter"/>
            <v:imagedata r:id="rId270" o:title="eqIde84fe42cb34ac48e993082ec88c20d87"/>
            <o:lock v:ext="edit" aspectratio="t"/>
            <w10:anchorlock/>
          </v:shape>
          <o:OLEObject Type="Embed" ProgID="Equation.DSMT4" ShapeID="_x0000_i1149" DrawAspect="Content" ObjectID="_1468075849" r:id="rId271"/>
        </w:object>
      </w:r>
    </w:p>
    <w:p w14:paraId="470CA3ED">
      <w:pPr>
        <w:shd w:val="clear" w:color="auto" w:fill="auto"/>
        <w:spacing w:line="360" w:lineRule="auto"/>
        <w:jc w:val="left"/>
        <w:textAlignment w:val="center"/>
        <w:rPr>
          <w:sz w:val="21"/>
        </w:rPr>
      </w:pPr>
      <w:r>
        <w:rPr>
          <w:sz w:val="21"/>
        </w:rPr>
        <w:t>则牵引力做的功</w:t>
      </w:r>
      <w:r>
        <w:object>
          <v:shape id="_x0000_i1150" type="#_x0000_t75" alt="eqId30ac60b8d714f258c00f2582438450ca" style="width:191.8pt;height:17.8pt" o:ole="" coordsize="21600,21600" o:preferrelative="t" filled="f" stroked="f">
            <v:stroke joinstyle="miter"/>
            <v:imagedata r:id="rId272" o:title="eqId30ac60b8d714f258c00f2582438450ca"/>
            <o:lock v:ext="edit" aspectratio="t"/>
            <w10:anchorlock/>
          </v:shape>
          <o:OLEObject Type="Embed" ProgID="Equation.DSMT4" ShapeID="_x0000_i1150" DrawAspect="Content" ObjectID="_1468075850" r:id="rId273"/>
        </w:object>
      </w:r>
    </w:p>
    <w:p w14:paraId="7C323A5A">
      <w:pPr>
        <w:shd w:val="clear" w:color="auto" w:fill="auto"/>
        <w:spacing w:line="360" w:lineRule="auto"/>
        <w:jc w:val="left"/>
        <w:textAlignment w:val="center"/>
        <w:rPr>
          <w:sz w:val="21"/>
        </w:rPr>
      </w:pPr>
      <w:r>
        <w:rPr>
          <w:sz w:val="21"/>
        </w:rPr>
        <w:t>24．2025年2月27日，如图所示，小米汽车SU7 Ultra正式上市，汽车的总重力为</w:t>
      </w:r>
      <w:r>
        <w:object>
          <v:shape id="_x0000_i1151" type="#_x0000_t75" alt="eqIdb162b00cd27bee119eb99edc295c0ef1" style="width:52.75pt;height:14.25pt" o:ole="" coordsize="21600,21600" o:preferrelative="t" filled="f" stroked="f">
            <v:stroke joinstyle="miter"/>
            <v:imagedata r:id="rId274" o:title="eqIdb162b00cd27bee119eb99edc295c0ef1"/>
            <o:lock v:ext="edit" aspectratio="t"/>
            <w10:anchorlock/>
          </v:shape>
          <o:OLEObject Type="Embed" ProgID="Equation.DSMT4" ShapeID="_x0000_i1151" DrawAspect="Content" ObjectID="_1468075851" r:id="rId275"/>
        </w:object>
      </w:r>
      <w:r>
        <w:rPr>
          <w:sz w:val="21"/>
        </w:rPr>
        <w:t>，最长续航超过800km，这两个数值均是如今的顶尖水准。行驶时轮胎与地面总接触面积为1000cm</w:t>
      </w:r>
      <w:r>
        <w:rPr>
          <w:sz w:val="21"/>
          <w:vertAlign w:val="superscript"/>
        </w:rPr>
        <w:t>2</w:t>
      </w:r>
      <w:r>
        <w:rPr>
          <w:sz w:val="21"/>
        </w:rPr>
        <w:t>，某次运行中匀速通过一座1.2km的大桥（车长忽略不计）用时1min，小米汽车行驶时所受摩擦力为车重的0.2倍。求：</w:t>
      </w:r>
    </w:p>
    <w:p w14:paraId="6AF53CC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04900" cy="723900"/>
            <wp:effectExtent l="0" t="0" r="0" b="0"/>
            <wp:docPr id="100039" name="图片 100039" descr="@@@6a7f37b0-cdc6-4230-b37d-6d1e0782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6a7f37b0-cdc6-4230-b37d-6d1e07820380"/>
                    <pic:cNvPicPr>
                      <a:picLocks noChangeAspect="1"/>
                    </pic:cNvPicPr>
                  </pic:nvPicPr>
                  <pic:blipFill>
                    <a:blip xmlns:r="http://schemas.openxmlformats.org/officeDocument/2006/relationships" r:embed="rId276"/>
                    <a:stretch>
                      <a:fillRect/>
                    </a:stretch>
                  </pic:blipFill>
                  <pic:spPr>
                    <a:xfrm>
                      <a:off x="0" y="0"/>
                      <a:ext cx="1104900" cy="723900"/>
                    </a:xfrm>
                    <a:prstGeom prst="rect">
                      <a:avLst/>
                    </a:prstGeom>
                  </pic:spPr>
                </pic:pic>
              </a:graphicData>
            </a:graphic>
          </wp:inline>
        </w:drawing>
      </w:r>
    </w:p>
    <w:p w14:paraId="53D4B2C3">
      <w:pPr>
        <w:shd w:val="clear" w:color="auto" w:fill="auto"/>
        <w:spacing w:line="360" w:lineRule="auto"/>
        <w:jc w:val="left"/>
        <w:textAlignment w:val="center"/>
        <w:rPr>
          <w:sz w:val="21"/>
        </w:rPr>
      </w:pPr>
      <w:r>
        <w:rPr>
          <w:sz w:val="21"/>
        </w:rPr>
        <w:t>(1)静止停放时汽车对水平地面的压强；</w:t>
      </w:r>
    </w:p>
    <w:p w14:paraId="4FF141C9">
      <w:pPr>
        <w:shd w:val="clear" w:color="auto" w:fill="auto"/>
        <w:spacing w:line="360" w:lineRule="auto"/>
        <w:jc w:val="left"/>
        <w:textAlignment w:val="center"/>
        <w:rPr>
          <w:sz w:val="21"/>
        </w:rPr>
      </w:pPr>
      <w:r>
        <w:rPr>
          <w:sz w:val="21"/>
        </w:rPr>
        <w:t>(2)汽车在该次运行中牵引力做功的功率。</w:t>
      </w:r>
    </w:p>
    <w:p w14:paraId="7C2BBE67">
      <w:pPr>
        <w:shd w:val="clear" w:color="auto" w:fill="auto"/>
        <w:spacing w:line="360" w:lineRule="auto"/>
        <w:jc w:val="left"/>
        <w:textAlignment w:val="center"/>
        <w:rPr>
          <w:sz w:val="21"/>
        </w:rPr>
      </w:pPr>
      <w:r>
        <w:rPr>
          <w:sz w:val="21"/>
        </w:rPr>
        <w:t>【答案】(1)</w:t>
      </w:r>
      <w:r>
        <w:object>
          <v:shape id="_x0000_i1152" type="#_x0000_t75" alt="eqId97b8d19e269be1e35777a38d74d003a9" style="width:55.4pt;height:13.85pt" o:ole="" coordsize="21600,21600" o:preferrelative="t" filled="f" stroked="f">
            <v:stroke joinstyle="miter"/>
            <v:imagedata r:id="rId277" o:title="eqId97b8d19e269be1e35777a38d74d003a9"/>
            <o:lock v:ext="edit" aspectratio="t"/>
            <w10:anchorlock/>
          </v:shape>
          <o:OLEObject Type="Embed" ProgID="Equation.DSMT4" ShapeID="_x0000_i1152" DrawAspect="Content" ObjectID="_1468075852" r:id="rId278"/>
        </w:object>
      </w:r>
    </w:p>
    <w:p w14:paraId="1920B61E">
      <w:pPr>
        <w:shd w:val="clear" w:color="auto" w:fill="auto"/>
        <w:spacing w:line="360" w:lineRule="auto"/>
        <w:jc w:val="left"/>
        <w:textAlignment w:val="center"/>
        <w:rPr>
          <w:sz w:val="21"/>
        </w:rPr>
      </w:pPr>
      <w:r>
        <w:rPr>
          <w:sz w:val="21"/>
        </w:rPr>
        <w:t>(2)</w:t>
      </w:r>
      <w:r>
        <w:object>
          <v:shape id="_x0000_i1153" type="#_x0000_t75" alt="eqId2579e3bf1a0a237eeb9fc7bf69fae7ec" style="width:54.5pt;height:13.8pt" o:ole="" coordsize="21600,21600" o:preferrelative="t" filled="f" stroked="f">
            <v:stroke joinstyle="miter"/>
            <v:imagedata r:id="rId279" o:title="eqId2579e3bf1a0a237eeb9fc7bf69fae7ec"/>
            <o:lock v:ext="edit" aspectratio="t"/>
            <w10:anchorlock/>
          </v:shape>
          <o:OLEObject Type="Embed" ProgID="Equation.DSMT4" ShapeID="_x0000_i1153" DrawAspect="Content" ObjectID="_1468075853" r:id="rId280"/>
        </w:object>
      </w:r>
    </w:p>
    <w:p w14:paraId="181D6208">
      <w:pPr>
        <w:shd w:val="clear" w:color="auto" w:fill="auto"/>
        <w:spacing w:line="360" w:lineRule="auto"/>
        <w:jc w:val="left"/>
        <w:textAlignment w:val="center"/>
        <w:rPr>
          <w:sz w:val="21"/>
        </w:rPr>
      </w:pPr>
      <w:r>
        <w:rPr>
          <w:sz w:val="21"/>
        </w:rPr>
        <w:t>【详解】（1）静止停放时，汽车对水平地面的压力等于自身的重力，对水平地面的压强</w:t>
      </w:r>
      <w:r>
        <w:object>
          <v:shape id="_x0000_i1154" type="#_x0000_t75" alt="eqId43ee9892c62f40218ce77be4b10b14c6" style="width:183pt;height:29.05pt" o:ole="" coordsize="21600,21600" o:preferrelative="t" filled="f" stroked="f">
            <v:stroke joinstyle="miter"/>
            <v:imagedata r:id="rId281" o:title="eqId43ee9892c62f40218ce77be4b10b14c6"/>
            <o:lock v:ext="edit" aspectratio="t"/>
            <w10:anchorlock/>
          </v:shape>
          <o:OLEObject Type="Embed" ProgID="Equation.DSMT4" ShapeID="_x0000_i1154" DrawAspect="Content" ObjectID="_1468075854" r:id="rId282"/>
        </w:object>
      </w:r>
    </w:p>
    <w:p w14:paraId="1EBFF153">
      <w:pPr>
        <w:shd w:val="clear" w:color="auto" w:fill="auto"/>
        <w:spacing w:line="360" w:lineRule="auto"/>
        <w:jc w:val="left"/>
        <w:textAlignment w:val="center"/>
        <w:rPr>
          <w:sz w:val="21"/>
        </w:rPr>
      </w:pPr>
      <w:r>
        <w:rPr>
          <w:sz w:val="21"/>
        </w:rPr>
        <w:t>（2）汽车匀速行驶，速度大小为</w:t>
      </w:r>
      <w:r>
        <w:object>
          <v:shape id="_x0000_i1155" type="#_x0000_t75" alt="eqId6cec4f3a40147bd6d52b123825f985eb" style="width:116.15pt;height:29pt" o:ole="" coordsize="21600,21600" o:preferrelative="t" filled="f" stroked="f">
            <v:stroke joinstyle="miter"/>
            <v:imagedata r:id="rId283" o:title="eqId6cec4f3a40147bd6d52b123825f985eb"/>
            <o:lock v:ext="edit" aspectratio="t"/>
            <w10:anchorlock/>
          </v:shape>
          <o:OLEObject Type="Embed" ProgID="Equation.DSMT4" ShapeID="_x0000_i1155" DrawAspect="Content" ObjectID="_1468075855" r:id="rId284"/>
        </w:object>
      </w:r>
    </w:p>
    <w:p w14:paraId="6507CB76">
      <w:pPr>
        <w:shd w:val="clear" w:color="auto" w:fill="auto"/>
        <w:spacing w:line="360" w:lineRule="auto"/>
        <w:jc w:val="left"/>
        <w:textAlignment w:val="center"/>
        <w:rPr>
          <w:sz w:val="21"/>
        </w:rPr>
      </w:pPr>
      <w:r>
        <w:rPr>
          <w:sz w:val="21"/>
        </w:rPr>
        <w:t>行驶过程，汽车所受的牵引力与摩擦力是一对平衡力，牵引力做功的功率</w:t>
      </w:r>
      <w:r>
        <w:object>
          <v:shape id="_x0000_i1156" type="#_x0000_t75" alt="eqId5927792ab89e0a2855b9c4ce7e45d8dc" style="width:265.75pt;height:15.8pt" o:ole="" coordsize="21600,21600" o:preferrelative="t" filled="f" stroked="f">
            <v:stroke joinstyle="miter"/>
            <v:imagedata r:id="rId285" o:title="eqId5927792ab89e0a2855b9c4ce7e45d8dc"/>
            <o:lock v:ext="edit" aspectratio="t"/>
            <w10:anchorlock/>
          </v:shape>
          <o:OLEObject Type="Embed" ProgID="Equation.DSMT4" ShapeID="_x0000_i1156" DrawAspect="Content" ObjectID="_1468075856" r:id="rId286"/>
        </w:object>
      </w:r>
    </w:p>
    <w:p w14:paraId="3FD6DF90">
      <w:pPr>
        <w:shd w:val="clear" w:color="auto" w:fill="auto"/>
        <w:spacing w:line="360" w:lineRule="auto"/>
        <w:jc w:val="left"/>
        <w:textAlignment w:val="center"/>
        <w:rPr>
          <w:sz w:val="21"/>
        </w:rPr>
      </w:pPr>
      <w:r>
        <w:rPr>
          <w:sz w:val="21"/>
        </w:rPr>
        <w:t>25．2025年3月2日，济南迎来了强降雪，环卫部门迅速启用除雪车全力除雪以保障道路畅通。如图所示是一辆除雪车正在除雪的场景，该车在平直的路面上工作</w:t>
      </w:r>
      <w:r>
        <w:object>
          <v:shape id="_x0000_i1157" type="#_x0000_t75" alt="eqId0a628160b971aca3528d447882fa45fe" style="width:30.75pt;height:12.4pt" o:ole="" coordsize="21600,21600" o:preferrelative="t" filled="f" stroked="f">
            <v:stroke joinstyle="miter"/>
            <v:imagedata r:id="rId287" o:title="eqId0a628160b971aca3528d447882fa45fe"/>
            <o:lock v:ext="edit" aspectratio="t"/>
            <w10:anchorlock/>
          </v:shape>
          <o:OLEObject Type="Embed" ProgID="Equation.DSMT4" ShapeID="_x0000_i1157" DrawAspect="Content" ObjectID="_1468075857" r:id="rId288"/>
        </w:object>
      </w:r>
      <w:r>
        <w:rPr>
          <w:sz w:val="21"/>
        </w:rPr>
        <w:t>匀速行驶了11km。若该除雪车的总重为</w:t>
      </w:r>
      <w:r>
        <w:object>
          <v:shape id="_x0000_i1158" type="#_x0000_t75" alt="eqId6f25ac8e562a38b37fc944cfa30773b8" style="width:38.7pt;height:13.85pt" o:ole="" coordsize="21600,21600" o:preferrelative="t" filled="f" stroked="f">
            <v:stroke joinstyle="miter"/>
            <v:imagedata r:id="rId289" o:title="eqId6f25ac8e562a38b37fc944cfa30773b8"/>
            <o:lock v:ext="edit" aspectratio="t"/>
            <w10:anchorlock/>
          </v:shape>
          <o:OLEObject Type="Embed" ProgID="Equation.DSMT4" ShapeID="_x0000_i1158" DrawAspect="Content" ObjectID="_1468075858" r:id="rId290"/>
        </w:object>
      </w:r>
      <w:r>
        <w:rPr>
          <w:sz w:val="21"/>
        </w:rPr>
        <w:t>，除雪过程中受到的牵引力为</w:t>
      </w:r>
      <w:r>
        <w:object>
          <v:shape id="_x0000_i1159" type="#_x0000_t75" alt="eqId6d137ff51c8cebf127b7e14687270b6f" style="width:46.6pt;height:13.75pt" o:ole="" coordsize="21600,21600" o:preferrelative="t" filled="f" stroked="f">
            <v:stroke joinstyle="miter"/>
            <v:imagedata r:id="rId291" o:title="eqId6d137ff51c8cebf127b7e14687270b6f"/>
            <o:lock v:ext="edit" aspectratio="t"/>
            <w10:anchorlock/>
          </v:shape>
          <o:OLEObject Type="Embed" ProgID="Equation.DSMT4" ShapeID="_x0000_i1159" DrawAspect="Content" ObjectID="_1468075859" r:id="rId292"/>
        </w:object>
      </w:r>
      <w:r>
        <w:rPr>
          <w:sz w:val="21"/>
        </w:rPr>
        <w:t>，车轮与地面的总接触面积为</w:t>
      </w:r>
      <w:r>
        <w:object>
          <v:shape id="_x0000_i1160" type="#_x0000_t75" alt="eqIda87ac26f498cdbfa0fdd798d50f67fe5" style="width:33.4pt;height:13.75pt" o:ole="" coordsize="21600,21600" o:preferrelative="t" filled="f" stroked="f">
            <v:stroke joinstyle="miter"/>
            <v:imagedata r:id="rId293" o:title="eqIda87ac26f498cdbfa0fdd798d50f67fe5"/>
            <o:lock v:ext="edit" aspectratio="t"/>
            <w10:anchorlock/>
          </v:shape>
          <o:OLEObject Type="Embed" ProgID="Equation.DSMT4" ShapeID="_x0000_i1160" DrawAspect="Content" ObjectID="_1468075860" r:id="rId294"/>
        </w:object>
      </w:r>
      <w:r>
        <w:rPr>
          <w:sz w:val="21"/>
        </w:rPr>
        <w:t>，通过计算回答：</w:t>
      </w:r>
    </w:p>
    <w:p w14:paraId="4C3D737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38300" cy="1066800"/>
            <wp:effectExtent l="0" t="0" r="0" b="0"/>
            <wp:docPr id="100041" name="图片 100041" descr="@@@ca5b8615-64ed-40ad-984f-30d5bed3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ca5b8615-64ed-40ad-984f-30d5bed39049"/>
                    <pic:cNvPicPr>
                      <a:picLocks noChangeAspect="1"/>
                    </pic:cNvPicPr>
                  </pic:nvPicPr>
                  <pic:blipFill>
                    <a:blip xmlns:r="http://schemas.openxmlformats.org/officeDocument/2006/relationships" r:embed="rId295"/>
                    <a:stretch>
                      <a:fillRect/>
                    </a:stretch>
                  </pic:blipFill>
                  <pic:spPr>
                    <a:xfrm>
                      <a:off x="0" y="0"/>
                      <a:ext cx="1638300" cy="1066800"/>
                    </a:xfrm>
                    <a:prstGeom prst="rect">
                      <a:avLst/>
                    </a:prstGeom>
                  </pic:spPr>
                </pic:pic>
              </a:graphicData>
            </a:graphic>
          </wp:inline>
        </w:drawing>
      </w:r>
    </w:p>
    <w:p w14:paraId="5AD4BDAC">
      <w:pPr>
        <w:shd w:val="clear" w:color="auto" w:fill="auto"/>
        <w:spacing w:line="360" w:lineRule="auto"/>
        <w:jc w:val="left"/>
        <w:textAlignment w:val="center"/>
        <w:rPr>
          <w:sz w:val="21"/>
        </w:rPr>
      </w:pPr>
      <w:r>
        <w:rPr>
          <w:sz w:val="21"/>
        </w:rPr>
        <w:t>(1)该除雪车静止时对水平地面的压强是多少？</w:t>
      </w:r>
    </w:p>
    <w:p w14:paraId="282837B6">
      <w:pPr>
        <w:shd w:val="clear" w:color="auto" w:fill="auto"/>
        <w:spacing w:line="360" w:lineRule="auto"/>
        <w:jc w:val="left"/>
        <w:textAlignment w:val="center"/>
        <w:rPr>
          <w:sz w:val="21"/>
        </w:rPr>
      </w:pPr>
      <w:r>
        <w:rPr>
          <w:sz w:val="21"/>
        </w:rPr>
        <w:t>(2)该除雪车工作时的平均速度是多少？</w:t>
      </w:r>
    </w:p>
    <w:p w14:paraId="78879B29">
      <w:pPr>
        <w:shd w:val="clear" w:color="auto" w:fill="auto"/>
        <w:spacing w:line="360" w:lineRule="auto"/>
        <w:jc w:val="left"/>
        <w:textAlignment w:val="center"/>
        <w:rPr>
          <w:sz w:val="21"/>
        </w:rPr>
      </w:pPr>
      <w:r>
        <w:rPr>
          <w:sz w:val="21"/>
        </w:rPr>
        <w:t>(3)牵引力所做的功是多少？</w:t>
      </w:r>
    </w:p>
    <w:p w14:paraId="626FC516">
      <w:pPr>
        <w:shd w:val="clear" w:color="auto" w:fill="auto"/>
        <w:spacing w:line="360" w:lineRule="auto"/>
        <w:jc w:val="left"/>
        <w:textAlignment w:val="center"/>
        <w:rPr>
          <w:sz w:val="21"/>
        </w:rPr>
      </w:pPr>
      <w:r>
        <w:rPr>
          <w:sz w:val="21"/>
        </w:rPr>
        <w:t>(4)牵引力做功的功率是多少？</w:t>
      </w:r>
    </w:p>
    <w:p w14:paraId="387FCAEB">
      <w:pPr>
        <w:shd w:val="clear" w:color="auto" w:fill="auto"/>
        <w:spacing w:line="360" w:lineRule="auto"/>
        <w:jc w:val="left"/>
        <w:textAlignment w:val="center"/>
        <w:rPr>
          <w:sz w:val="21"/>
        </w:rPr>
      </w:pPr>
      <w:r>
        <w:rPr>
          <w:sz w:val="21"/>
        </w:rPr>
        <w:t>【答案】(1)</w:t>
      </w:r>
      <w:r>
        <w:object>
          <v:shape id="_x0000_i1161" type="#_x0000_t75" alt="eqId7d6eaf730679af3e75427acd8b09fb81" style="width:50.1pt;height:13.85pt" o:ole="" coordsize="21600,21600" o:preferrelative="t" filled="f" stroked="f">
            <v:stroke joinstyle="miter"/>
            <v:imagedata r:id="rId296" o:title="eqId7d6eaf730679af3e75427acd8b09fb81"/>
            <o:lock v:ext="edit" aspectratio="t"/>
            <w10:anchorlock/>
          </v:shape>
          <o:OLEObject Type="Embed" ProgID="Equation.DSMT4" ShapeID="_x0000_i1161" DrawAspect="Content" ObjectID="_1468075861" r:id="rId297"/>
        </w:object>
      </w:r>
    </w:p>
    <w:p w14:paraId="20C8FEBD">
      <w:pPr>
        <w:shd w:val="clear" w:color="auto" w:fill="auto"/>
        <w:spacing w:line="360" w:lineRule="auto"/>
        <w:jc w:val="left"/>
        <w:textAlignment w:val="center"/>
        <w:rPr>
          <w:sz w:val="21"/>
        </w:rPr>
      </w:pPr>
      <w:r>
        <w:rPr>
          <w:sz w:val="21"/>
        </w:rPr>
        <w:t>(2)</w:t>
      </w:r>
      <w:r>
        <w:object>
          <v:shape id="_x0000_i1162" type="#_x0000_t75" alt="eqId51d99b2e1b32e1654b348c2179b81c6f" style="width:40.45pt;height:12.25pt" o:ole="" coordsize="21600,21600" o:preferrelative="t" filled="f" stroked="f">
            <v:stroke joinstyle="miter"/>
            <v:imagedata r:id="rId298" o:title="eqId51d99b2e1b32e1654b348c2179b81c6f"/>
            <o:lock v:ext="edit" aspectratio="t"/>
            <w10:anchorlock/>
          </v:shape>
          <o:OLEObject Type="Embed" ProgID="Equation.DSMT4" ShapeID="_x0000_i1162" DrawAspect="Content" ObjectID="_1468075862" r:id="rId299"/>
        </w:object>
      </w:r>
    </w:p>
    <w:p w14:paraId="671ECE39">
      <w:pPr>
        <w:shd w:val="clear" w:color="auto" w:fill="auto"/>
        <w:spacing w:line="360" w:lineRule="auto"/>
        <w:jc w:val="left"/>
        <w:textAlignment w:val="center"/>
        <w:rPr>
          <w:sz w:val="21"/>
        </w:rPr>
      </w:pPr>
      <w:r>
        <w:rPr>
          <w:sz w:val="21"/>
        </w:rPr>
        <w:t>(3)</w:t>
      </w:r>
      <w:r>
        <w:object>
          <v:shape id="_x0000_i1163" type="#_x0000_t75" alt="eqIda165d6e0956a9a11e72c99a153a07726" style="width:48.35pt;height:13.9pt" o:ole="" coordsize="21600,21600" o:preferrelative="t" filled="f" stroked="f">
            <v:stroke joinstyle="miter"/>
            <v:imagedata r:id="rId300" o:title="eqIda165d6e0956a9a11e72c99a153a07726"/>
            <o:lock v:ext="edit" aspectratio="t"/>
            <w10:anchorlock/>
          </v:shape>
          <o:OLEObject Type="Embed" ProgID="Equation.DSMT4" ShapeID="_x0000_i1163" DrawAspect="Content" ObjectID="_1468075863" r:id="rId301"/>
        </w:object>
      </w:r>
    </w:p>
    <w:p w14:paraId="4BA21E71">
      <w:pPr>
        <w:shd w:val="clear" w:color="auto" w:fill="auto"/>
        <w:spacing w:line="360" w:lineRule="auto"/>
        <w:jc w:val="left"/>
        <w:textAlignment w:val="center"/>
        <w:rPr>
          <w:sz w:val="21"/>
        </w:rPr>
      </w:pPr>
      <w:r>
        <w:rPr>
          <w:sz w:val="21"/>
        </w:rPr>
        <w:t>(4)</w:t>
      </w:r>
      <w:r>
        <w:object>
          <v:shape id="_x0000_i1164" type="#_x0000_t75" alt="eqId2e2cd0b8fa39d29de4869fd593167629" style="width:49.25pt;height:13.9pt" o:ole="" coordsize="21600,21600" o:preferrelative="t" filled="f" stroked="f">
            <v:stroke joinstyle="miter"/>
            <v:imagedata r:id="rId302" o:title="eqId2e2cd0b8fa39d29de4869fd593167629"/>
            <o:lock v:ext="edit" aspectratio="t"/>
            <w10:anchorlock/>
          </v:shape>
          <o:OLEObject Type="Embed" ProgID="Equation.DSMT4" ShapeID="_x0000_i1164" DrawAspect="Content" ObjectID="_1468075864" r:id="rId303"/>
        </w:object>
      </w:r>
    </w:p>
    <w:p w14:paraId="32299FBB">
      <w:pPr>
        <w:shd w:val="clear" w:color="auto" w:fill="auto"/>
        <w:spacing w:line="360" w:lineRule="auto"/>
        <w:jc w:val="left"/>
        <w:textAlignment w:val="center"/>
        <w:rPr>
          <w:sz w:val="21"/>
        </w:rPr>
      </w:pPr>
      <w:r>
        <w:rPr>
          <w:sz w:val="21"/>
        </w:rPr>
        <w:t>【详解】（1）除雪车静止时对水平地面的压力</w:t>
      </w:r>
      <w:r>
        <w:object>
          <v:shape id="_x0000_i1165" type="#_x0000_t75" alt="eqIdab226d6bbf8bf682e1aef83c108a6149" style="width:80.95pt;height:16.45pt" o:ole="" coordsize="21600,21600" o:preferrelative="t" filled="f" stroked="f">
            <v:stroke joinstyle="miter"/>
            <v:imagedata r:id="rId304" o:title="eqIdab226d6bbf8bf682e1aef83c108a6149"/>
            <o:lock v:ext="edit" aspectratio="t"/>
            <w10:anchorlock/>
          </v:shape>
          <o:OLEObject Type="Embed" ProgID="Equation.DSMT4" ShapeID="_x0000_i1165" DrawAspect="Content" ObjectID="_1468075865" r:id="rId305"/>
        </w:object>
      </w:r>
    </w:p>
    <w:p w14:paraId="32FC8865">
      <w:pPr>
        <w:shd w:val="clear" w:color="auto" w:fill="auto"/>
        <w:spacing w:line="360" w:lineRule="auto"/>
        <w:jc w:val="left"/>
        <w:textAlignment w:val="center"/>
        <w:rPr>
          <w:sz w:val="21"/>
        </w:rPr>
      </w:pPr>
      <w:r>
        <w:rPr>
          <w:sz w:val="21"/>
        </w:rPr>
        <w:t>除雪车静止时对水平地面的压强</w:t>
      </w:r>
      <w:r>
        <w:object>
          <v:shape id="_x0000_i1166" type="#_x0000_t75" alt="eqId99bb49706d97b795806b1b632d2e7728" style="width:139.9pt;height:29.3pt" o:ole="" coordsize="21600,21600" o:preferrelative="t" filled="f" stroked="f">
            <v:stroke joinstyle="miter"/>
            <v:imagedata r:id="rId306" o:title="eqId99bb49706d97b795806b1b632d2e7728"/>
            <o:lock v:ext="edit" aspectratio="t"/>
            <w10:anchorlock/>
          </v:shape>
          <o:OLEObject Type="Embed" ProgID="Equation.DSMT4" ShapeID="_x0000_i1166" DrawAspect="Content" ObjectID="_1468075866" r:id="rId307"/>
        </w:object>
      </w:r>
    </w:p>
    <w:p w14:paraId="14361B8E">
      <w:pPr>
        <w:shd w:val="clear" w:color="auto" w:fill="auto"/>
        <w:spacing w:line="360" w:lineRule="auto"/>
        <w:jc w:val="left"/>
        <w:textAlignment w:val="center"/>
        <w:rPr>
          <w:sz w:val="21"/>
        </w:rPr>
      </w:pPr>
      <w:r>
        <w:rPr>
          <w:sz w:val="21"/>
        </w:rPr>
        <w:t>（2）除雪车工作时的平均速度</w:t>
      </w:r>
      <w:r>
        <w:object>
          <v:shape id="_x0000_i1167" type="#_x0000_t75" alt="eqIdae9d1cd9a8d2645a49f97c1a3044f5af" style="width:115.25pt;height:40.15pt" o:ole="" coordsize="21600,21600" o:preferrelative="t" filled="f" stroked="f">
            <v:stroke joinstyle="miter"/>
            <v:imagedata r:id="rId308" o:title="eqIdae9d1cd9a8d2645a49f97c1a3044f5af"/>
            <o:lock v:ext="edit" aspectratio="t"/>
            <w10:anchorlock/>
          </v:shape>
          <o:OLEObject Type="Embed" ProgID="Equation.DSMT4" ShapeID="_x0000_i1167" DrawAspect="Content" ObjectID="_1468075867" r:id="rId309"/>
        </w:object>
      </w:r>
    </w:p>
    <w:p w14:paraId="7CE8AD45">
      <w:pPr>
        <w:shd w:val="clear" w:color="auto" w:fill="auto"/>
        <w:spacing w:line="360" w:lineRule="auto"/>
        <w:jc w:val="left"/>
        <w:textAlignment w:val="center"/>
        <w:rPr>
          <w:sz w:val="21"/>
        </w:rPr>
      </w:pPr>
      <w:r>
        <w:rPr>
          <w:sz w:val="21"/>
        </w:rPr>
        <w:t>（3）牵引力所做的功</w:t>
      </w:r>
      <w:r>
        <w:object>
          <v:shape id="_x0000_i1168" type="#_x0000_t75" alt="eqId68c2f598072d3e26673fe983e23386fc" style="width:190.95pt;height:14.35pt" o:ole="" coordsize="21600,21600" o:preferrelative="t" filled="f" stroked="f">
            <v:stroke joinstyle="miter"/>
            <v:imagedata r:id="rId310" o:title="eqId68c2f598072d3e26673fe983e23386fc"/>
            <o:lock v:ext="edit" aspectratio="t"/>
            <w10:anchorlock/>
          </v:shape>
          <o:OLEObject Type="Embed" ProgID="Equation.DSMT4" ShapeID="_x0000_i1168" DrawAspect="Content" ObjectID="_1468075868" r:id="rId311"/>
        </w:object>
      </w:r>
    </w:p>
    <w:p w14:paraId="6A2FBB87">
      <w:pPr>
        <w:shd w:val="clear" w:color="auto" w:fill="auto"/>
        <w:spacing w:line="360" w:lineRule="auto"/>
        <w:jc w:val="left"/>
        <w:textAlignment w:val="center"/>
        <w:rPr>
          <w:sz w:val="21"/>
        </w:rPr>
      </w:pPr>
      <w:r>
        <w:rPr>
          <w:sz w:val="21"/>
        </w:rPr>
        <w:t>（4）牵引力做功的功率</w:t>
      </w:r>
      <w:r>
        <w:object>
          <v:shape id="_x0000_i1169" type="#_x0000_t75" alt="eqId6dd75e9d63efe62f8ad7fbb3a2c30cab" style="width:146.05pt;height:29.35pt" o:ole="" coordsize="21600,21600" o:preferrelative="t" filled="f" stroked="f">
            <v:stroke joinstyle="miter"/>
            <v:imagedata r:id="rId312" o:title="eqId6dd75e9d63efe62f8ad7fbb3a2c30cab"/>
            <o:lock v:ext="edit" aspectratio="t"/>
            <w10:anchorlock/>
          </v:shape>
          <o:OLEObject Type="Embed" ProgID="Equation.DSMT4" ShapeID="_x0000_i1169" DrawAspect="Content" ObjectID="_1468075869" r:id="rId313"/>
        </w:object>
      </w:r>
    </w:p>
    <w:p w14:paraId="73604EA6">
      <w:pPr>
        <w:shd w:val="clear" w:color="auto" w:fill="auto"/>
        <w:spacing w:line="360" w:lineRule="auto"/>
        <w:jc w:val="left"/>
        <w:textAlignment w:val="center"/>
        <w:rPr>
          <w:sz w:val="21"/>
        </w:rPr>
      </w:pPr>
      <w:r>
        <w:rPr>
          <w:sz w:val="21"/>
        </w:rPr>
        <w:t>26．如图所示，在“测量滑轮组机械效率”的实验中，物体重6N。某同学在2s将物体沿竖直方向匀速提升10cm，此时弹簧测力计的示数如图所示。求：</w:t>
      </w:r>
    </w:p>
    <w:p w14:paraId="70EFB23B">
      <w:pPr>
        <w:shd w:val="clear" w:color="auto" w:fill="auto"/>
        <w:spacing w:line="360" w:lineRule="auto"/>
        <w:jc w:val="left"/>
        <w:textAlignment w:val="center"/>
        <w:rPr>
          <w:sz w:val="21"/>
        </w:rPr>
      </w:pPr>
      <w:r>
        <w:rPr>
          <w:sz w:val="21"/>
        </w:rPr>
        <w:t>（1）滑轮组的机械效率是多少？</w:t>
      </w:r>
    </w:p>
    <w:p w14:paraId="3A39D6BD">
      <w:pPr>
        <w:shd w:val="clear" w:color="auto" w:fill="auto"/>
        <w:spacing w:line="360" w:lineRule="auto"/>
        <w:jc w:val="left"/>
        <w:textAlignment w:val="center"/>
        <w:rPr>
          <w:sz w:val="21"/>
        </w:rPr>
      </w:pPr>
      <w:r>
        <w:rPr>
          <w:sz w:val="21"/>
        </w:rPr>
        <w:t>（2）该同学提升物体的功率是多少？</w:t>
      </w:r>
    </w:p>
    <w:p w14:paraId="0300047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81075" cy="1181100"/>
            <wp:effectExtent l="0" t="0" r="9525" b="0"/>
            <wp:docPr id="100043" name="图片 100043" descr="@@@beb6e94b-8374-4e76-bc36-a088d72e4f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eb6e94b-8374-4e76-bc36-a088d72e4f26"/>
                    <pic:cNvPicPr>
                      <a:picLocks noChangeAspect="1"/>
                    </pic:cNvPicPr>
                  </pic:nvPicPr>
                  <pic:blipFill>
                    <a:blip xmlns:r="http://schemas.openxmlformats.org/officeDocument/2006/relationships" r:embed="rId314"/>
                    <a:stretch>
                      <a:fillRect/>
                    </a:stretch>
                  </pic:blipFill>
                  <pic:spPr>
                    <a:xfrm>
                      <a:off x="0" y="0"/>
                      <a:ext cx="981075" cy="1181100"/>
                    </a:xfrm>
                    <a:prstGeom prst="rect">
                      <a:avLst/>
                    </a:prstGeom>
                  </pic:spPr>
                </pic:pic>
              </a:graphicData>
            </a:graphic>
          </wp:inline>
        </w:drawing>
      </w:r>
    </w:p>
    <w:p w14:paraId="26DAD571">
      <w:pPr>
        <w:shd w:val="clear" w:color="auto" w:fill="auto"/>
        <w:spacing w:line="360" w:lineRule="auto"/>
        <w:jc w:val="left"/>
        <w:textAlignment w:val="center"/>
        <w:rPr>
          <w:sz w:val="21"/>
        </w:rPr>
      </w:pPr>
      <w:r>
        <w:rPr>
          <w:sz w:val="21"/>
        </w:rPr>
        <w:t>【答案】（1）83.3%；（2）0.36W</w:t>
      </w:r>
    </w:p>
    <w:p w14:paraId="0E23E95C">
      <w:pPr>
        <w:shd w:val="clear" w:color="auto" w:fill="auto"/>
        <w:spacing w:line="360" w:lineRule="auto"/>
        <w:jc w:val="left"/>
        <w:textAlignment w:val="center"/>
        <w:rPr>
          <w:sz w:val="21"/>
        </w:rPr>
      </w:pPr>
      <w:r>
        <w:rPr>
          <w:sz w:val="21"/>
        </w:rPr>
        <w:t>【详解】解：（1）由图可知，弹簧测力分度值为0.2N，所以绳子自由端的拉力</w:t>
      </w:r>
      <w:r>
        <w:rPr>
          <w:rFonts w:ascii="Times New Roman" w:eastAsia="Times New Roman" w:hAnsi="Times New Roman" w:cs="Times New Roman"/>
          <w:i/>
          <w:sz w:val="21"/>
        </w:rPr>
        <w:t>F</w:t>
      </w:r>
      <w:r>
        <w:rPr>
          <w:sz w:val="21"/>
        </w:rPr>
        <w:t>=2.4N，通过动滑轮绳子段数</w:t>
      </w:r>
      <w:r>
        <w:rPr>
          <w:rFonts w:ascii="Times New Roman" w:eastAsia="Times New Roman" w:hAnsi="Times New Roman" w:cs="Times New Roman"/>
          <w:i/>
          <w:sz w:val="21"/>
        </w:rPr>
        <w:t>n</w:t>
      </w:r>
      <w:r>
        <w:rPr>
          <w:sz w:val="21"/>
        </w:rPr>
        <w:t>=3，有用功</w:t>
      </w:r>
    </w:p>
    <w:p w14:paraId="405F1E88">
      <w:pPr>
        <w:shd w:val="clear" w:color="auto" w:fill="auto"/>
        <w:spacing w:line="360" w:lineRule="auto"/>
        <w:jc w:val="center"/>
        <w:textAlignment w:val="center"/>
        <w:rPr>
          <w:sz w:val="21"/>
        </w:rPr>
      </w:pPr>
      <w:r>
        <w:rPr>
          <w:sz w:val="21"/>
        </w:rPr>
        <w:t xml:space="preserve"> </w:t>
      </w:r>
      <w:r>
        <w:object>
          <v:shape id="_x0000_i1170" type="#_x0000_t75" alt="eqId30f82de07dfe145953bfe058488d6f82" style="width:122.3pt;height:16.7pt" o:ole="" coordsize="21600,21600" o:preferrelative="t" filled="f" stroked="f">
            <v:stroke joinstyle="miter"/>
            <v:imagedata r:id="rId315" o:title="eqId30f82de07dfe145953bfe058488d6f82"/>
            <o:lock v:ext="edit" aspectratio="t"/>
            <w10:anchorlock/>
          </v:shape>
          <o:OLEObject Type="Embed" ProgID="Equation.DSMT4" ShapeID="_x0000_i1170" DrawAspect="Content" ObjectID="_1468075870" r:id="rId316"/>
        </w:object>
      </w:r>
    </w:p>
    <w:p w14:paraId="6EC19ABC">
      <w:pPr>
        <w:shd w:val="clear" w:color="auto" w:fill="auto"/>
        <w:spacing w:line="360" w:lineRule="auto"/>
        <w:jc w:val="left"/>
        <w:textAlignment w:val="center"/>
        <w:rPr>
          <w:sz w:val="21"/>
        </w:rPr>
      </w:pPr>
      <w:r>
        <w:rPr>
          <w:sz w:val="21"/>
        </w:rPr>
        <w:t>总功</w:t>
      </w:r>
    </w:p>
    <w:p w14:paraId="37F70C1E">
      <w:pPr>
        <w:shd w:val="clear" w:color="auto" w:fill="auto"/>
        <w:spacing w:line="360" w:lineRule="auto"/>
        <w:jc w:val="center"/>
        <w:textAlignment w:val="center"/>
        <w:rPr>
          <w:sz w:val="21"/>
        </w:rPr>
      </w:pPr>
      <w:r>
        <w:object>
          <v:shape id="_x0000_i1171" type="#_x0000_t75" alt="eqIdc2442913968785eeae5e4ae70ca3f02e" style="width:175.1pt;height:16.15pt" o:ole="" coordsize="21600,21600" o:preferrelative="t" filled="f" stroked="f">
            <v:stroke joinstyle="miter"/>
            <v:imagedata r:id="rId317" o:title="eqIdc2442913968785eeae5e4ae70ca3f02e"/>
            <o:lock v:ext="edit" aspectratio="t"/>
            <w10:anchorlock/>
          </v:shape>
          <o:OLEObject Type="Embed" ProgID="Equation.DSMT4" ShapeID="_x0000_i1171" DrawAspect="Content" ObjectID="_1468075871" r:id="rId318"/>
        </w:object>
      </w:r>
    </w:p>
    <w:p w14:paraId="1DD8F7DA">
      <w:pPr>
        <w:shd w:val="clear" w:color="auto" w:fill="auto"/>
        <w:spacing w:line="360" w:lineRule="auto"/>
        <w:jc w:val="left"/>
        <w:textAlignment w:val="center"/>
        <w:rPr>
          <w:sz w:val="21"/>
        </w:rPr>
      </w:pPr>
      <w:r>
        <w:rPr>
          <w:sz w:val="21"/>
        </w:rPr>
        <w:t>滑轮组的机械效率</w:t>
      </w:r>
    </w:p>
    <w:p w14:paraId="3617369C">
      <w:pPr>
        <w:shd w:val="clear" w:color="auto" w:fill="auto"/>
        <w:spacing w:line="360" w:lineRule="auto"/>
        <w:jc w:val="center"/>
        <w:textAlignment w:val="center"/>
        <w:rPr>
          <w:sz w:val="21"/>
        </w:rPr>
      </w:pPr>
      <w:r>
        <w:object>
          <v:shape id="_x0000_i1172" type="#_x0000_t75" alt="eqId686b388705963a0dfa40721cc857b769" style="width:168.05pt;height:31.9pt" o:ole="" coordsize="21600,21600" o:preferrelative="t" filled="f" stroked="f">
            <v:stroke joinstyle="miter"/>
            <v:imagedata r:id="rId319" o:title="eqId686b388705963a0dfa40721cc857b769"/>
            <o:lock v:ext="edit" aspectratio="t"/>
            <w10:anchorlock/>
          </v:shape>
          <o:OLEObject Type="Embed" ProgID="Equation.DSMT4" ShapeID="_x0000_i1172" DrawAspect="Content" ObjectID="_1468075872" r:id="rId320"/>
        </w:object>
      </w:r>
    </w:p>
    <w:p w14:paraId="1D789A44">
      <w:pPr>
        <w:shd w:val="clear" w:color="auto" w:fill="auto"/>
        <w:spacing w:line="360" w:lineRule="auto"/>
        <w:jc w:val="left"/>
        <w:textAlignment w:val="center"/>
        <w:rPr>
          <w:sz w:val="21"/>
        </w:rPr>
      </w:pPr>
      <w:r>
        <w:rPr>
          <w:sz w:val="21"/>
        </w:rPr>
        <w:t>（2）该同学提升物体的功率</w:t>
      </w:r>
    </w:p>
    <w:p w14:paraId="06A8C6EA">
      <w:pPr>
        <w:shd w:val="clear" w:color="auto" w:fill="auto"/>
        <w:spacing w:line="360" w:lineRule="auto"/>
        <w:jc w:val="center"/>
        <w:textAlignment w:val="center"/>
        <w:rPr>
          <w:sz w:val="21"/>
        </w:rPr>
      </w:pPr>
      <w:r>
        <w:object>
          <v:shape id="_x0000_i1173" type="#_x0000_t75" alt="eqId59867a745c4f6f1e03ea7fee184aa8b4" style="width:107.3pt;height:27.85pt" o:ole="" coordsize="21600,21600" o:preferrelative="t" filled="f" stroked="f">
            <v:stroke joinstyle="miter"/>
            <v:imagedata r:id="rId321" o:title="eqId59867a745c4f6f1e03ea7fee184aa8b4"/>
            <o:lock v:ext="edit" aspectratio="t"/>
            <w10:anchorlock/>
          </v:shape>
          <o:OLEObject Type="Embed" ProgID="Equation.DSMT4" ShapeID="_x0000_i1173" DrawAspect="Content" ObjectID="_1468075873" r:id="rId322"/>
        </w:object>
      </w:r>
    </w:p>
    <w:p w14:paraId="395424F8">
      <w:pPr>
        <w:shd w:val="clear" w:color="auto" w:fill="auto"/>
        <w:spacing w:line="360" w:lineRule="auto"/>
        <w:jc w:val="left"/>
        <w:textAlignment w:val="center"/>
        <w:rPr>
          <w:sz w:val="21"/>
        </w:rPr>
      </w:pPr>
      <w:r>
        <w:rPr>
          <w:sz w:val="21"/>
        </w:rPr>
        <w:t>答：（1）滑轮组的机械效率是83.3%；</w:t>
      </w:r>
    </w:p>
    <w:p w14:paraId="653294BD">
      <w:pPr>
        <w:shd w:val="clear" w:color="auto" w:fill="auto"/>
        <w:spacing w:line="360" w:lineRule="auto"/>
        <w:jc w:val="left"/>
        <w:textAlignment w:val="center"/>
        <w:rPr>
          <w:sz w:val="21"/>
        </w:rPr>
      </w:pPr>
      <w:r>
        <w:rPr>
          <w:sz w:val="21"/>
        </w:rPr>
        <w:t>（2）该同学提升物体的功率是0.36W。</w:t>
      </w:r>
    </w:p>
    <w:p w14:paraId="1F3E67C7">
      <w:pPr>
        <w:shd w:val="clear" w:color="auto" w:fill="auto"/>
        <w:spacing w:line="360" w:lineRule="auto"/>
        <w:jc w:val="left"/>
        <w:textAlignment w:val="center"/>
        <w:rPr>
          <w:sz w:val="21"/>
        </w:rPr>
      </w:pPr>
      <w:r>
        <w:rPr>
          <w:sz w:val="21"/>
        </w:rPr>
        <w:t>27．如图所示为我国自主研发的一种AI装卸机器人，它能够代替人工进行货物装卸。该机器人在10s内将质量为500kg的货物沿竖直方向匀速提升，机器人对货物做功的功率为800W。求本次提升过程：</w:t>
      </w:r>
    </w:p>
    <w:p w14:paraId="726739F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04875" cy="1257300"/>
            <wp:effectExtent l="0" t="0" r="9525" b="0"/>
            <wp:docPr id="100045" name="图片 100045" descr="@@@6d2dee95-3e24-4f0e-8b2f-3cb7f8b2f8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d2dee95-3e24-4f0e-8b2f-3cb7f8b2f82f"/>
                    <pic:cNvPicPr>
                      <a:picLocks noChangeAspect="1"/>
                    </pic:cNvPicPr>
                  </pic:nvPicPr>
                  <pic:blipFill>
                    <a:blip xmlns:r="http://schemas.openxmlformats.org/officeDocument/2006/relationships" r:embed="rId323"/>
                    <a:stretch>
                      <a:fillRect/>
                    </a:stretch>
                  </pic:blipFill>
                  <pic:spPr>
                    <a:xfrm>
                      <a:off x="0" y="0"/>
                      <a:ext cx="904875" cy="1257300"/>
                    </a:xfrm>
                    <a:prstGeom prst="rect">
                      <a:avLst/>
                    </a:prstGeom>
                  </pic:spPr>
                </pic:pic>
              </a:graphicData>
            </a:graphic>
          </wp:inline>
        </w:drawing>
      </w:r>
    </w:p>
    <w:p w14:paraId="757CCA31">
      <w:pPr>
        <w:shd w:val="clear" w:color="auto" w:fill="auto"/>
        <w:spacing w:line="360" w:lineRule="auto"/>
        <w:jc w:val="left"/>
        <w:textAlignment w:val="center"/>
        <w:rPr>
          <w:sz w:val="21"/>
        </w:rPr>
      </w:pPr>
      <w:r>
        <w:rPr>
          <w:sz w:val="21"/>
        </w:rPr>
        <w:t>(1)机器人对货物所做的功；</w:t>
      </w:r>
    </w:p>
    <w:p w14:paraId="5A3AF789">
      <w:pPr>
        <w:shd w:val="clear" w:color="auto" w:fill="auto"/>
        <w:spacing w:line="360" w:lineRule="auto"/>
        <w:jc w:val="left"/>
        <w:textAlignment w:val="center"/>
        <w:rPr>
          <w:sz w:val="21"/>
        </w:rPr>
      </w:pPr>
      <w:r>
        <w:rPr>
          <w:sz w:val="21"/>
        </w:rPr>
        <w:t>(2)货物被提升的高度。</w:t>
      </w:r>
    </w:p>
    <w:p w14:paraId="0EA6E36E">
      <w:pPr>
        <w:shd w:val="clear" w:color="auto" w:fill="auto"/>
        <w:spacing w:line="360" w:lineRule="auto"/>
        <w:jc w:val="left"/>
        <w:textAlignment w:val="center"/>
        <w:rPr>
          <w:sz w:val="21"/>
        </w:rPr>
      </w:pPr>
      <w:r>
        <w:rPr>
          <w:sz w:val="21"/>
        </w:rPr>
        <w:t>【答案】(1)8000J</w:t>
      </w:r>
    </w:p>
    <w:p w14:paraId="7890875D">
      <w:pPr>
        <w:shd w:val="clear" w:color="auto" w:fill="auto"/>
        <w:spacing w:line="360" w:lineRule="auto"/>
        <w:jc w:val="left"/>
        <w:textAlignment w:val="center"/>
        <w:rPr>
          <w:sz w:val="21"/>
        </w:rPr>
      </w:pPr>
      <w:r>
        <w:rPr>
          <w:sz w:val="21"/>
        </w:rPr>
        <w:t>(2)1.6m</w:t>
      </w:r>
    </w:p>
    <w:p w14:paraId="5B4CCB67">
      <w:pPr>
        <w:shd w:val="clear" w:color="auto" w:fill="auto"/>
        <w:spacing w:line="360" w:lineRule="auto"/>
        <w:jc w:val="left"/>
        <w:textAlignment w:val="center"/>
        <w:rPr>
          <w:sz w:val="21"/>
        </w:rPr>
      </w:pPr>
      <w:r>
        <w:rPr>
          <w:sz w:val="21"/>
        </w:rPr>
        <w:t>【详解】（1）机器人对货物做功的功率为800W，根据</w:t>
      </w:r>
      <w:r>
        <w:object>
          <v:shape id="_x0000_i1174" type="#_x0000_t75" alt="eqIdfc9fbe40a07e5ad18cff1ebe4e6f6df1" style="width:37.8pt;height:12.35pt" o:ole="" coordsize="21600,21600" o:preferrelative="t" filled="f" stroked="f">
            <v:stroke joinstyle="miter"/>
            <v:imagedata r:id="rId324" o:title="eqIdfc9fbe40a07e5ad18cff1ebe4e6f6df1"/>
            <o:lock v:ext="edit" aspectratio="t"/>
            <w10:anchorlock/>
          </v:shape>
          <o:OLEObject Type="Embed" ProgID="Equation.DSMT4" ShapeID="_x0000_i1174" DrawAspect="Content" ObjectID="_1468075874" r:id="rId325"/>
        </w:object>
      </w:r>
      <w:r>
        <w:rPr>
          <w:sz w:val="21"/>
        </w:rPr>
        <w:t>可知，机器人对货物所做的功</w:t>
      </w:r>
      <w:r>
        <w:object>
          <v:shape id="_x0000_i1175" type="#_x0000_t75" alt="eqId0b5162b994929ce09c16adc193874d5f" style="width:127.6pt;height:12.15pt" o:ole="" coordsize="21600,21600" o:preferrelative="t" filled="f" stroked="f">
            <v:stroke joinstyle="miter"/>
            <v:imagedata r:id="rId326" o:title="eqId0b5162b994929ce09c16adc193874d5f"/>
            <o:lock v:ext="edit" aspectratio="t"/>
            <w10:anchorlock/>
          </v:shape>
          <o:OLEObject Type="Embed" ProgID="Equation.DSMT4" ShapeID="_x0000_i1175" DrawAspect="Content" ObjectID="_1468075875" r:id="rId327"/>
        </w:object>
      </w:r>
    </w:p>
    <w:p w14:paraId="5F4F68DF">
      <w:pPr>
        <w:shd w:val="clear" w:color="auto" w:fill="auto"/>
        <w:spacing w:line="360" w:lineRule="auto"/>
        <w:jc w:val="left"/>
        <w:textAlignment w:val="center"/>
        <w:rPr>
          <w:sz w:val="21"/>
        </w:rPr>
      </w:pPr>
      <w:r>
        <w:rPr>
          <w:sz w:val="21"/>
        </w:rPr>
        <w:t>（2）货物的重力</w:t>
      </w:r>
      <w:r>
        <w:object>
          <v:shape id="_x0000_i1176" type="#_x0000_t75" alt="eqId07fbd42bcacd536dbaa87af66c8416ef" style="width:146.05pt;height:13.85pt" o:ole="" coordsize="21600,21600" o:preferrelative="t" filled="f" stroked="f">
            <v:stroke joinstyle="miter"/>
            <v:imagedata r:id="rId328" o:title="eqId07fbd42bcacd536dbaa87af66c8416ef"/>
            <o:lock v:ext="edit" aspectratio="t"/>
            <w10:anchorlock/>
          </v:shape>
          <o:OLEObject Type="Embed" ProgID="Equation.DSMT4" ShapeID="_x0000_i1176" DrawAspect="Content" ObjectID="_1468075876" r:id="rId329"/>
        </w:object>
      </w:r>
    </w:p>
    <w:p w14:paraId="585C46D3">
      <w:pPr>
        <w:shd w:val="clear" w:color="auto" w:fill="auto"/>
        <w:spacing w:line="360" w:lineRule="auto"/>
        <w:jc w:val="left"/>
        <w:textAlignment w:val="center"/>
        <w:rPr>
          <w:sz w:val="21"/>
        </w:rPr>
      </w:pPr>
      <w:r>
        <w:rPr>
          <w:sz w:val="21"/>
        </w:rPr>
        <w:t>根据</w:t>
      </w:r>
      <w:r>
        <w:object>
          <v:shape id="_x0000_i1177" type="#_x0000_t75" alt="eqIdc27343088c156ee30e13bc489ec78155" style="width:58.05pt;height:12.5pt" o:ole="" coordsize="21600,21600" o:preferrelative="t" filled="f" stroked="f">
            <v:stroke joinstyle="miter"/>
            <v:imagedata r:id="rId330" o:title="eqIdc27343088c156ee30e13bc489ec78155"/>
            <o:lock v:ext="edit" aspectratio="t"/>
            <w10:anchorlock/>
          </v:shape>
          <o:OLEObject Type="Embed" ProgID="Equation.DSMT4" ShapeID="_x0000_i1177" DrawAspect="Content" ObjectID="_1468075877" r:id="rId331"/>
        </w:object>
      </w:r>
      <w:r>
        <w:rPr>
          <w:sz w:val="21"/>
        </w:rPr>
        <w:t>可得，货物被提升的高度</w:t>
      </w:r>
      <w:r>
        <w:object>
          <v:shape id="_x0000_i1178" type="#_x0000_t75" alt="eqId3c978d2e01b19bf7be1f01f94758c469" style="width:102.95pt;height:27.15pt" o:ole="" coordsize="21600,21600" o:preferrelative="t" filled="f" stroked="f">
            <v:stroke joinstyle="miter"/>
            <v:imagedata r:id="rId332" o:title="eqId3c978d2e01b19bf7be1f01f94758c469"/>
            <o:lock v:ext="edit" aspectratio="t"/>
            <w10:anchorlock/>
          </v:shape>
          <o:OLEObject Type="Embed" ProgID="Equation.DSMT4" ShapeID="_x0000_i1178" DrawAspect="Content" ObjectID="_1468075878" r:id="rId333"/>
        </w:object>
      </w:r>
    </w:p>
    <w:p w14:paraId="2AE88C37">
      <w:pPr>
        <w:shd w:val="clear" w:color="auto" w:fill="auto"/>
        <w:spacing w:line="360" w:lineRule="auto"/>
        <w:jc w:val="left"/>
        <w:textAlignment w:val="center"/>
        <w:rPr>
          <w:sz w:val="21"/>
        </w:rPr>
      </w:pPr>
      <w:r>
        <w:rPr>
          <w:sz w:val="21"/>
        </w:rPr>
        <w:t>28．图甲是一台消防机器人，可负重进行消防救灾，也可连接高压水带并拖动至指定位置进行喷水救火。这款机器人自身重力为</w:t>
      </w:r>
      <w:r>
        <w:object>
          <v:shape id="_x0000_i1179" type="#_x0000_t75" alt="eqIddcac606fb0054d4b752ec78bad1ea914" style="width:31.65pt;height:12.75pt" o:ole="" coordsize="21600,21600" o:preferrelative="t" filled="f" stroked="f">
            <v:stroke joinstyle="miter"/>
            <v:imagedata r:id="rId334" o:title="eqIddcac606fb0054d4b752ec78bad1ea914"/>
            <o:lock v:ext="edit" aspectratio="t"/>
            <w10:anchorlock/>
          </v:shape>
          <o:OLEObject Type="Embed" ProgID="Equation.DSMT4" ShapeID="_x0000_i1179" DrawAspect="Content" ObjectID="_1468075879" r:id="rId335"/>
        </w:object>
      </w:r>
      <w:r>
        <w:rPr>
          <w:sz w:val="21"/>
        </w:rPr>
        <w:t>，履带与地面的接触面积共为</w:t>
      </w:r>
      <w:r>
        <w:object>
          <v:shape id="_x0000_i1180" type="#_x0000_t75" alt="eqIdd85956530248757a068db1018594a713" style="width:38.7pt;height:13.75pt" o:ole="" coordsize="21600,21600" o:preferrelative="t" filled="f" stroked="f">
            <v:stroke joinstyle="miter"/>
            <v:imagedata r:id="rId336" o:title="eqIdd85956530248757a068db1018594a713"/>
            <o:lock v:ext="edit" aspectratio="t"/>
            <w10:anchorlock/>
          </v:shape>
          <o:OLEObject Type="Embed" ProgID="Equation.DSMT4" ShapeID="_x0000_i1180" DrawAspect="Content" ObjectID="_1468075880" r:id="rId337"/>
        </w:object>
      </w:r>
      <w:r>
        <w:rPr>
          <w:sz w:val="21"/>
        </w:rPr>
        <w:t>，在消防救灾时，以最大负重状态下在水平地面上行驶时对地面的压强为</w:t>
      </w:r>
      <w:r>
        <w:object>
          <v:shape id="_x0000_i1181" type="#_x0000_t75" alt="eqId17ca822b7f889146ce0a9d6c49971f9d" style="width:40.45pt;height:14.25pt" o:ole="" coordsize="21600,21600" o:preferrelative="t" filled="f" stroked="f">
            <v:stroke joinstyle="miter"/>
            <v:imagedata r:id="rId338" o:title="eqId17ca822b7f889146ce0a9d6c49971f9d"/>
            <o:lock v:ext="edit" aspectratio="t"/>
            <w10:anchorlock/>
          </v:shape>
          <o:OLEObject Type="Embed" ProgID="Equation.DSMT4" ShapeID="_x0000_i1181" DrawAspect="Content" ObjectID="_1468075881" r:id="rId339"/>
        </w:object>
      </w:r>
      <w:r>
        <w:rPr>
          <w:sz w:val="21"/>
        </w:rPr>
        <w:t>。救火时，连接高压水带后每秒最多可将</w:t>
      </w:r>
      <w:r>
        <w:object>
          <v:shape id="_x0000_i1182" type="#_x0000_t75" alt="eqId06502c20344a14c8dab155cc0f33dc32" style="width:20.2pt;height:12.4pt" o:ole="" coordsize="21600,21600" o:preferrelative="t" filled="f" stroked="f">
            <v:stroke joinstyle="miter"/>
            <v:imagedata r:id="rId340" o:title="eqId06502c20344a14c8dab155cc0f33dc32"/>
            <o:lock v:ext="edit" aspectratio="t"/>
            <w10:anchorlock/>
          </v:shape>
          <o:OLEObject Type="Embed" ProgID="Equation.DSMT4" ShapeID="_x0000_i1182" DrawAspect="Content" ObjectID="_1468075882" r:id="rId341"/>
        </w:object>
      </w:r>
      <w:r>
        <w:rPr>
          <w:sz w:val="21"/>
        </w:rPr>
        <w:t>的水喷射到</w:t>
      </w:r>
      <w:r>
        <w:object>
          <v:shape id="_x0000_i1183" type="#_x0000_t75" alt="eqIde1611d15c7e1e4ab4a4a61537b3989d8" style="width:21.95pt;height:12.25pt" o:ole="" coordsize="21600,21600" o:preferrelative="t" filled="f" stroked="f">
            <v:stroke joinstyle="miter"/>
            <v:imagedata r:id="rId342" o:title="eqIde1611d15c7e1e4ab4a4a61537b3989d8"/>
            <o:lock v:ext="edit" aspectratio="t"/>
            <w10:anchorlock/>
          </v:shape>
          <o:OLEObject Type="Embed" ProgID="Equation.DSMT4" ShapeID="_x0000_i1183" DrawAspect="Content" ObjectID="_1468075883" r:id="rId343"/>
        </w:object>
      </w:r>
      <w:r>
        <w:rPr>
          <w:sz w:val="21"/>
        </w:rPr>
        <w:t>高的位置，图乙是该机器人喷水时的情景（假设水喷射速度恒定，忽略空气阻力）。（</w:t>
      </w:r>
      <w:r>
        <w:object>
          <v:shape id="_x0000_i1184" type="#_x0000_t75" alt="eqId5edcc9de67794614a10cd9c68f66a4b9" style="width:88.85pt;height:17.75pt" o:ole="" coordsize="21600,21600" o:preferrelative="t" filled="f" stroked="f">
            <v:stroke joinstyle="miter"/>
            <v:imagedata r:id="rId344" o:title="eqId5edcc9de67794614a10cd9c68f66a4b9"/>
            <o:lock v:ext="edit" aspectratio="t"/>
            <w10:anchorlock/>
          </v:shape>
          <o:OLEObject Type="Embed" ProgID="Equation.DSMT4" ShapeID="_x0000_i1184" DrawAspect="Content" ObjectID="_1468075884" r:id="rId345"/>
        </w:object>
      </w:r>
      <w:r>
        <w:rPr>
          <w:sz w:val="21"/>
        </w:rPr>
        <w:t>，</w:t>
      </w:r>
      <w:r>
        <w:rPr>
          <w:rFonts w:ascii="Times New Roman" w:eastAsia="Times New Roman" w:hAnsi="Times New Roman" w:cs="Times New Roman"/>
          <w:i/>
          <w:sz w:val="21"/>
        </w:rPr>
        <w:t>g</w:t>
      </w:r>
      <w:r>
        <w:rPr>
          <w:sz w:val="21"/>
        </w:rPr>
        <w:t>取</w:t>
      </w:r>
      <w:r>
        <w:object>
          <v:shape id="_x0000_i1185" type="#_x0000_t75" alt="eqIdbde875b1dffc0c9a2bf84cb6487d7404" style="width:34.25pt;height:13.85pt" o:ole="" coordsize="21600,21600" o:preferrelative="t" filled="f" stroked="f">
            <v:stroke joinstyle="miter"/>
            <v:imagedata r:id="rId346" o:title="eqIdbde875b1dffc0c9a2bf84cb6487d7404"/>
            <o:lock v:ext="edit" aspectratio="t"/>
            <w10:anchorlock/>
          </v:shape>
          <o:OLEObject Type="Embed" ProgID="Equation.DSMT4" ShapeID="_x0000_i1185" DrawAspect="Content" ObjectID="_1468075885" r:id="rId347"/>
        </w:object>
      </w:r>
      <w:r>
        <w:rPr>
          <w:sz w:val="21"/>
        </w:rPr>
        <w:t>）</w:t>
      </w:r>
    </w:p>
    <w:p w14:paraId="707CD60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00250" cy="1276350"/>
            <wp:effectExtent l="0" t="0" r="0" b="0"/>
            <wp:docPr id="100047" name="图片 100047" descr="@@@be92a492-d7a6-45e4-b770-6ab2d0421f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be92a492-d7a6-45e4-b770-6ab2d0421f2d"/>
                    <pic:cNvPicPr>
                      <a:picLocks noChangeAspect="1"/>
                    </pic:cNvPicPr>
                  </pic:nvPicPr>
                  <pic:blipFill>
                    <a:blip xmlns:r="http://schemas.openxmlformats.org/officeDocument/2006/relationships" r:embed="rId348"/>
                    <a:stretch>
                      <a:fillRect/>
                    </a:stretch>
                  </pic:blipFill>
                  <pic:spPr>
                    <a:xfrm>
                      <a:off x="0" y="0"/>
                      <a:ext cx="2000250" cy="1276350"/>
                    </a:xfrm>
                    <a:prstGeom prst="rect">
                      <a:avLst/>
                    </a:prstGeom>
                  </pic:spPr>
                </pic:pic>
              </a:graphicData>
            </a:graphic>
          </wp:inline>
        </w:drawing>
      </w:r>
    </w:p>
    <w:p w14:paraId="52EE181C">
      <w:pPr>
        <w:shd w:val="clear" w:color="auto" w:fill="auto"/>
        <w:spacing w:line="360" w:lineRule="auto"/>
        <w:jc w:val="left"/>
        <w:textAlignment w:val="center"/>
        <w:rPr>
          <w:sz w:val="21"/>
        </w:rPr>
      </w:pPr>
      <w:r>
        <w:rPr>
          <w:sz w:val="21"/>
        </w:rPr>
        <w:t>(1)消防救灾时，该消防机器人最大负重为多少？</w:t>
      </w:r>
    </w:p>
    <w:p w14:paraId="19B54505">
      <w:pPr>
        <w:shd w:val="clear" w:color="auto" w:fill="auto"/>
        <w:spacing w:line="360" w:lineRule="auto"/>
        <w:jc w:val="left"/>
        <w:textAlignment w:val="center"/>
        <w:rPr>
          <w:sz w:val="21"/>
        </w:rPr>
      </w:pPr>
      <w:r>
        <w:rPr>
          <w:sz w:val="21"/>
        </w:rPr>
        <w:t>(2)救火时，消防机器人每秒最多喷射水的质量有多少？</w:t>
      </w:r>
    </w:p>
    <w:p w14:paraId="13264738">
      <w:pPr>
        <w:shd w:val="clear" w:color="auto" w:fill="auto"/>
        <w:spacing w:line="360" w:lineRule="auto"/>
        <w:jc w:val="left"/>
        <w:textAlignment w:val="center"/>
        <w:rPr>
          <w:sz w:val="21"/>
        </w:rPr>
      </w:pPr>
      <w:r>
        <w:rPr>
          <w:sz w:val="21"/>
        </w:rPr>
        <w:t>(3)消防机器人在连接高压水带救火喷水时，整体喷水的最大功率至少为多少？</w:t>
      </w:r>
    </w:p>
    <w:p w14:paraId="261D523B">
      <w:pPr>
        <w:shd w:val="clear" w:color="auto" w:fill="auto"/>
        <w:spacing w:line="360" w:lineRule="auto"/>
        <w:jc w:val="left"/>
        <w:textAlignment w:val="center"/>
        <w:rPr>
          <w:sz w:val="21"/>
        </w:rPr>
      </w:pPr>
      <w:r>
        <w:rPr>
          <w:sz w:val="21"/>
        </w:rPr>
        <w:t>【答案】(1)2000N</w:t>
      </w:r>
    </w:p>
    <w:p w14:paraId="6E989643">
      <w:pPr>
        <w:shd w:val="clear" w:color="auto" w:fill="auto"/>
        <w:spacing w:line="360" w:lineRule="auto"/>
        <w:jc w:val="left"/>
        <w:textAlignment w:val="center"/>
        <w:rPr>
          <w:sz w:val="21"/>
        </w:rPr>
      </w:pPr>
      <w:r>
        <w:rPr>
          <w:sz w:val="21"/>
        </w:rPr>
        <w:t>(2)50kg</w:t>
      </w:r>
    </w:p>
    <w:p w14:paraId="6A97CA6D">
      <w:pPr>
        <w:shd w:val="clear" w:color="auto" w:fill="auto"/>
        <w:spacing w:line="360" w:lineRule="auto"/>
        <w:jc w:val="left"/>
        <w:textAlignment w:val="center"/>
        <w:rPr>
          <w:sz w:val="21"/>
        </w:rPr>
      </w:pPr>
      <w:r>
        <w:rPr>
          <w:sz w:val="21"/>
        </w:rPr>
        <w:t>(3)15000W</w:t>
      </w:r>
    </w:p>
    <w:p w14:paraId="481C5CBD">
      <w:pPr>
        <w:shd w:val="clear" w:color="auto" w:fill="auto"/>
        <w:spacing w:line="360" w:lineRule="auto"/>
        <w:jc w:val="left"/>
        <w:textAlignment w:val="center"/>
        <w:rPr>
          <w:sz w:val="21"/>
        </w:rPr>
      </w:pPr>
      <w:r>
        <w:rPr>
          <w:sz w:val="21"/>
        </w:rPr>
        <w:t>【详解】（1）以最大负重状态下在水平地面上行驶时的总重力为</w:t>
      </w:r>
      <w:r>
        <w:object>
          <v:shape id="_x0000_i1186" type="#_x0000_t75" alt="eqIdc1696cdecfc370a0c20a189e4d0a74e3" style="width:190.05pt;height:16.85pt" o:ole="" coordsize="21600,21600" o:preferrelative="t" filled="f" stroked="f">
            <v:stroke joinstyle="miter"/>
            <v:imagedata r:id="rId349" o:title="eqIdc1696cdecfc370a0c20a189e4d0a74e3"/>
            <o:lock v:ext="edit" aspectratio="t"/>
            <w10:anchorlock/>
          </v:shape>
          <o:OLEObject Type="Embed" ProgID="Equation.DSMT4" ShapeID="_x0000_i1186" DrawAspect="Content" ObjectID="_1468075886" r:id="rId350"/>
        </w:object>
      </w:r>
    </w:p>
    <w:p w14:paraId="413F10DF">
      <w:pPr>
        <w:shd w:val="clear" w:color="auto" w:fill="auto"/>
        <w:spacing w:line="360" w:lineRule="auto"/>
        <w:jc w:val="left"/>
        <w:textAlignment w:val="center"/>
        <w:rPr>
          <w:sz w:val="21"/>
        </w:rPr>
      </w:pPr>
      <w:r>
        <w:rPr>
          <w:sz w:val="21"/>
        </w:rPr>
        <w:t>消防机器人最大负重为</w:t>
      </w:r>
      <w:r>
        <w:object>
          <v:shape id="_x0000_i1187" type="#_x0000_t75" alt="eqId8366856e24cc2e1830da597a0548f827" style="width:176pt;height:15.7pt" o:ole="" coordsize="21600,21600" o:preferrelative="t" filled="f" stroked="f">
            <v:stroke joinstyle="miter"/>
            <v:imagedata r:id="rId351" o:title="eqId8366856e24cc2e1830da597a0548f827"/>
            <o:lock v:ext="edit" aspectratio="t"/>
            <w10:anchorlock/>
          </v:shape>
          <o:OLEObject Type="Embed" ProgID="Equation.DSMT4" ShapeID="_x0000_i1187" DrawAspect="Content" ObjectID="_1468075887" r:id="rId352"/>
        </w:object>
      </w:r>
    </w:p>
    <w:p w14:paraId="0680C875">
      <w:pPr>
        <w:shd w:val="clear" w:color="auto" w:fill="auto"/>
        <w:spacing w:line="360" w:lineRule="auto"/>
        <w:jc w:val="left"/>
        <w:textAlignment w:val="center"/>
        <w:rPr>
          <w:sz w:val="21"/>
        </w:rPr>
      </w:pPr>
      <w:r>
        <w:rPr>
          <w:sz w:val="21"/>
        </w:rPr>
        <w:t>（2）防机器人每秒最多喷射水的质量为</w:t>
      </w:r>
      <w:r>
        <w:object>
          <v:shape id="_x0000_i1188" type="#_x0000_t75" alt="eqId4b4f4e7aa95be450169c356fd50787be" style="width:198.85pt;height:15.85pt" o:ole="" coordsize="21600,21600" o:preferrelative="t" filled="f" stroked="f">
            <v:stroke joinstyle="miter"/>
            <v:imagedata r:id="rId353" o:title="eqId4b4f4e7aa95be450169c356fd50787be"/>
            <o:lock v:ext="edit" aspectratio="t"/>
            <w10:anchorlock/>
          </v:shape>
          <o:OLEObject Type="Embed" ProgID="Equation.DSMT4" ShapeID="_x0000_i1188" DrawAspect="Content" ObjectID="_1468075888" r:id="rId354"/>
        </w:object>
      </w:r>
    </w:p>
    <w:p w14:paraId="1AAF7EE1">
      <w:pPr>
        <w:shd w:val="clear" w:color="auto" w:fill="auto"/>
        <w:spacing w:line="360" w:lineRule="auto"/>
        <w:jc w:val="left"/>
        <w:textAlignment w:val="center"/>
        <w:rPr>
          <w:sz w:val="21"/>
        </w:rPr>
      </w:pPr>
      <w:r>
        <w:rPr>
          <w:sz w:val="21"/>
        </w:rPr>
        <w:t>（3）整体喷水的重力为</w:t>
      </w:r>
      <w:r>
        <w:object>
          <v:shape id="_x0000_i1189" type="#_x0000_t75" alt="eqId9ecee81ebb35065dafe40814780112c6" style="width:152.2pt;height:16.3pt" o:ole="" coordsize="21600,21600" o:preferrelative="t" filled="f" stroked="f">
            <v:stroke joinstyle="miter"/>
            <v:imagedata r:id="rId355" o:title="eqId9ecee81ebb35065dafe40814780112c6"/>
            <o:lock v:ext="edit" aspectratio="t"/>
            <w10:anchorlock/>
          </v:shape>
          <o:OLEObject Type="Embed" ProgID="Equation.DSMT4" ShapeID="_x0000_i1189" DrawAspect="Content" ObjectID="_1468075889" r:id="rId356"/>
        </w:object>
      </w:r>
    </w:p>
    <w:p w14:paraId="3C660A52">
      <w:pPr>
        <w:shd w:val="clear" w:color="auto" w:fill="auto"/>
        <w:spacing w:line="360" w:lineRule="auto"/>
        <w:jc w:val="left"/>
        <w:textAlignment w:val="center"/>
        <w:rPr>
          <w:sz w:val="21"/>
        </w:rPr>
      </w:pPr>
      <w:r>
        <w:rPr>
          <w:sz w:val="21"/>
        </w:rPr>
        <w:t>整体喷水克服水重力做功为</w:t>
      </w:r>
      <w:r>
        <w:object>
          <v:shape id="_x0000_i1190" type="#_x0000_t75" alt="eqId285e713711238351237468bb9a79197c" style="width:144.3pt;height:16.85pt" o:ole="" coordsize="21600,21600" o:preferrelative="t" filled="f" stroked="f">
            <v:stroke joinstyle="miter"/>
            <v:imagedata r:id="rId357" o:title="eqId285e713711238351237468bb9a79197c"/>
            <o:lock v:ext="edit" aspectratio="t"/>
            <w10:anchorlock/>
          </v:shape>
          <o:OLEObject Type="Embed" ProgID="Equation.DSMT4" ShapeID="_x0000_i1190" DrawAspect="Content" ObjectID="_1468075890" r:id="rId358"/>
        </w:object>
      </w:r>
    </w:p>
    <w:p w14:paraId="2FA677BE">
      <w:pPr>
        <w:shd w:val="clear" w:color="auto" w:fill="auto"/>
        <w:spacing w:line="360" w:lineRule="auto"/>
        <w:jc w:val="left"/>
        <w:textAlignment w:val="center"/>
        <w:rPr>
          <w:sz w:val="21"/>
        </w:rPr>
      </w:pPr>
      <w:r>
        <w:rPr>
          <w:sz w:val="21"/>
        </w:rPr>
        <w:t>整体喷水的最大功率为</w:t>
      </w:r>
      <w:r>
        <w:object>
          <v:shape id="_x0000_i1191" type="#_x0000_t75" alt="eqIdd173f7ffc2c7953fa5e91117c6256a4e" style="width:120.55pt;height:27.1pt" o:ole="" coordsize="21600,21600" o:preferrelative="t" filled="f" stroked="f">
            <v:stroke joinstyle="miter"/>
            <v:imagedata r:id="rId359" o:title="eqIdd173f7ffc2c7953fa5e91117c6256a4e"/>
            <o:lock v:ext="edit" aspectratio="t"/>
            <w10:anchorlock/>
          </v:shape>
          <o:OLEObject Type="Embed" ProgID="Equation.DSMT4" ShapeID="_x0000_i1191" DrawAspect="Content" ObjectID="_1468075891" r:id="rId360"/>
        </w:object>
      </w:r>
    </w:p>
    <w:p w14:paraId="12C489AA">
      <w:pPr>
        <w:shd w:val="clear" w:color="auto" w:fill="auto"/>
        <w:spacing w:line="360" w:lineRule="auto"/>
        <w:jc w:val="left"/>
        <w:textAlignment w:val="center"/>
        <w:rPr>
          <w:sz w:val="21"/>
        </w:rPr>
      </w:pPr>
      <w:r>
        <w:rPr>
          <w:sz w:val="21"/>
        </w:rPr>
        <w:t>29．如图甲所示是一款国产无人驾驶汽车。汽车自动驾驶时使用雷达传感器以及激光测距器来了解周围的交通状况，表格是它的部分参数。</w:t>
      </w:r>
    </w:p>
    <w:p w14:paraId="0C064CC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90800" cy="1447800"/>
            <wp:effectExtent l="0" t="0" r="0" b="0"/>
            <wp:docPr id="100049" name="图片 100049" descr="@@@6f895ef6-d938-4bf0-9397-96de810dc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6f895ef6-d938-4bf0-9397-96de810dc14b"/>
                    <pic:cNvPicPr>
                      <a:picLocks noChangeAspect="1"/>
                    </pic:cNvPicPr>
                  </pic:nvPicPr>
                  <pic:blipFill>
                    <a:blip xmlns:r="http://schemas.openxmlformats.org/officeDocument/2006/relationships" r:embed="rId361"/>
                    <a:stretch>
                      <a:fillRect/>
                    </a:stretch>
                  </pic:blipFill>
                  <pic:spPr>
                    <a:xfrm>
                      <a:off x="0" y="0"/>
                      <a:ext cx="2590800" cy="1447800"/>
                    </a:xfrm>
                    <a:prstGeom prst="rect">
                      <a:avLst/>
                    </a:prstGeom>
                  </pic:spPr>
                </pic:pic>
              </a:graphicData>
            </a:graphic>
          </wp:inline>
        </w:drawing>
      </w:r>
    </w:p>
    <w:tbl>
      <w:tblPr>
        <w:tblStyle w:val="TableNormal"/>
        <w:tblW w:w="59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992"/>
        <w:gridCol w:w="2993"/>
      </w:tblGrid>
      <w:tr w14:paraId="24365B91">
        <w:tblPrEx>
          <w:tblW w:w="59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354291">
            <w:pPr>
              <w:shd w:val="clear" w:color="auto" w:fill="auto"/>
              <w:spacing w:line="360" w:lineRule="auto"/>
              <w:jc w:val="center"/>
              <w:textAlignment w:val="center"/>
              <w:rPr>
                <w:sz w:val="21"/>
              </w:rPr>
            </w:pPr>
            <w:r>
              <w:rPr>
                <w:sz w:val="21"/>
              </w:rPr>
              <w:t>整车质量</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5FABE2">
            <w:pPr>
              <w:shd w:val="clear" w:color="auto" w:fill="auto"/>
              <w:spacing w:line="360" w:lineRule="auto"/>
              <w:jc w:val="center"/>
              <w:textAlignment w:val="center"/>
              <w:rPr>
                <w:sz w:val="21"/>
              </w:rPr>
            </w:pPr>
            <w:r>
              <w:rPr>
                <w:sz w:val="21"/>
              </w:rPr>
              <w:t>2000kg</w:t>
            </w:r>
          </w:p>
        </w:tc>
      </w:tr>
      <w:tr w14:paraId="49B4B143">
        <w:tblPrEx>
          <w:tblW w:w="5985" w:type="dxa"/>
          <w:tblInd w:w="0" w:type="dxa"/>
          <w:tblCellMar>
            <w:top w:w="120" w:type="dxa"/>
            <w:left w:w="120" w:type="dxa"/>
            <w:bottom w:w="120" w:type="dxa"/>
            <w:right w:w="120" w:type="dxa"/>
          </w:tblCellMar>
        </w:tblPrEx>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D0E74B">
            <w:pPr>
              <w:shd w:val="clear" w:color="auto" w:fill="auto"/>
              <w:spacing w:line="360" w:lineRule="auto"/>
              <w:jc w:val="center"/>
              <w:textAlignment w:val="center"/>
              <w:rPr>
                <w:sz w:val="21"/>
              </w:rPr>
            </w:pPr>
            <w:r>
              <w:rPr>
                <w:sz w:val="21"/>
              </w:rPr>
              <w:t>与地面的总接触面积</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0CF385">
            <w:pPr>
              <w:shd w:val="clear" w:color="auto" w:fill="auto"/>
              <w:spacing w:line="360" w:lineRule="auto"/>
              <w:jc w:val="center"/>
              <w:textAlignment w:val="center"/>
              <w:rPr>
                <w:sz w:val="21"/>
              </w:rPr>
            </w:pPr>
            <w:r>
              <w:rPr>
                <w:sz w:val="21"/>
              </w:rPr>
              <w:t>800cm</w:t>
            </w:r>
            <w:r>
              <w:rPr>
                <w:sz w:val="21"/>
                <w:vertAlign w:val="superscript"/>
              </w:rPr>
              <w:t>2</w:t>
            </w:r>
          </w:p>
        </w:tc>
      </w:tr>
      <w:tr w14:paraId="4BA0918D">
        <w:tblPrEx>
          <w:tblW w:w="5985" w:type="dxa"/>
          <w:tblInd w:w="0" w:type="dxa"/>
          <w:tblCellMar>
            <w:top w:w="120" w:type="dxa"/>
            <w:left w:w="120" w:type="dxa"/>
            <w:bottom w:w="120" w:type="dxa"/>
            <w:right w:w="120" w:type="dxa"/>
          </w:tblCellMar>
        </w:tblPrEx>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F05DF8">
            <w:pPr>
              <w:shd w:val="clear" w:color="auto" w:fill="auto"/>
              <w:spacing w:line="360" w:lineRule="auto"/>
              <w:jc w:val="center"/>
              <w:textAlignment w:val="center"/>
              <w:rPr>
                <w:sz w:val="21"/>
              </w:rPr>
            </w:pPr>
            <w:r>
              <w:rPr>
                <w:sz w:val="21"/>
              </w:rPr>
              <w:t>最高速度</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93EA8E">
            <w:pPr>
              <w:shd w:val="clear" w:color="auto" w:fill="auto"/>
              <w:spacing w:line="360" w:lineRule="auto"/>
              <w:jc w:val="center"/>
              <w:textAlignment w:val="center"/>
              <w:rPr>
                <w:sz w:val="21"/>
              </w:rPr>
            </w:pPr>
            <w:r>
              <w:rPr>
                <w:sz w:val="21"/>
              </w:rPr>
              <w:t>120km/h</w:t>
            </w:r>
          </w:p>
        </w:tc>
      </w:tr>
      <w:tr w14:paraId="19F14E6B">
        <w:tblPrEx>
          <w:tblW w:w="5985" w:type="dxa"/>
          <w:tblInd w:w="0" w:type="dxa"/>
          <w:tblCellMar>
            <w:top w:w="120" w:type="dxa"/>
            <w:left w:w="120" w:type="dxa"/>
            <w:bottom w:w="120" w:type="dxa"/>
            <w:right w:w="120" w:type="dxa"/>
          </w:tblCellMar>
        </w:tblPrEx>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6D5BFD">
            <w:pPr>
              <w:shd w:val="clear" w:color="auto" w:fill="auto"/>
              <w:spacing w:line="360" w:lineRule="auto"/>
              <w:jc w:val="center"/>
              <w:textAlignment w:val="center"/>
              <w:rPr>
                <w:sz w:val="21"/>
              </w:rPr>
            </w:pPr>
            <w:r>
              <w:rPr>
                <w:sz w:val="21"/>
              </w:rPr>
              <w:t>以最高道度行驶时受到的水平阻力</w:t>
            </w:r>
          </w:p>
        </w:tc>
        <w:tc>
          <w:tcPr>
            <w:tcW w:w="29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9AC51D">
            <w:pPr>
              <w:shd w:val="clear" w:color="auto" w:fill="auto"/>
              <w:spacing w:line="360" w:lineRule="auto"/>
              <w:jc w:val="center"/>
              <w:textAlignment w:val="center"/>
              <w:rPr>
                <w:sz w:val="21"/>
              </w:rPr>
            </w:pPr>
            <w:r>
              <w:rPr>
                <w:sz w:val="21"/>
              </w:rPr>
              <w:t>300N</w:t>
            </w:r>
          </w:p>
        </w:tc>
      </w:tr>
    </w:tbl>
    <w:p w14:paraId="1D13BDD7">
      <w:pPr>
        <w:shd w:val="clear" w:color="auto" w:fill="auto"/>
        <w:spacing w:line="360" w:lineRule="auto"/>
        <w:jc w:val="left"/>
        <w:textAlignment w:val="center"/>
        <w:rPr>
          <w:sz w:val="21"/>
        </w:rPr>
      </w:pPr>
      <w:r>
        <w:rPr>
          <w:sz w:val="21"/>
        </w:rPr>
        <w:t>(1)该车在平直的高速路上匀速行驶一段距离时消耗汽油0.1kg，汽油完全燃烧放出多少热量？（汽油的热值</w:t>
      </w:r>
      <w:r>
        <w:rPr>
          <w:rFonts w:ascii="Times New Roman" w:eastAsia="Times New Roman" w:hAnsi="Times New Roman" w:cs="Times New Roman"/>
          <w:i/>
          <w:sz w:val="21"/>
        </w:rPr>
        <w:t>q</w:t>
      </w:r>
      <w:r>
        <w:rPr>
          <w:sz w:val="21"/>
        </w:rPr>
        <w:t>＝4.6×10</w:t>
      </w:r>
      <w:r>
        <w:rPr>
          <w:sz w:val="21"/>
          <w:vertAlign w:val="superscript"/>
        </w:rPr>
        <w:t>7</w:t>
      </w:r>
      <w:r>
        <w:rPr>
          <w:sz w:val="21"/>
        </w:rPr>
        <w:t>J/kg）</w:t>
      </w:r>
    </w:p>
    <w:p w14:paraId="6FF70BD0">
      <w:pPr>
        <w:shd w:val="clear" w:color="auto" w:fill="auto"/>
        <w:spacing w:line="360" w:lineRule="auto"/>
        <w:jc w:val="left"/>
        <w:textAlignment w:val="center"/>
        <w:rPr>
          <w:sz w:val="21"/>
        </w:rPr>
      </w:pPr>
      <w:r>
        <w:rPr>
          <w:sz w:val="21"/>
        </w:rPr>
        <w:t>(2)若汽车以最高车速沿水平直线匀速行驶30min，则牵引力做功的功率为多少？</w:t>
      </w:r>
    </w:p>
    <w:p w14:paraId="19DD4523">
      <w:pPr>
        <w:shd w:val="clear" w:color="auto" w:fill="auto"/>
        <w:spacing w:line="360" w:lineRule="auto"/>
        <w:jc w:val="left"/>
        <w:textAlignment w:val="center"/>
        <w:rPr>
          <w:sz w:val="21"/>
        </w:rPr>
      </w:pPr>
      <w:r>
        <w:rPr>
          <w:sz w:val="21"/>
        </w:rPr>
        <w:t>(3)如图乙所示，若该发动机的气缸活塞面积为</w:t>
      </w:r>
      <w:r>
        <w:rPr>
          <w:rFonts w:ascii="Times New Roman" w:eastAsia="Times New Roman" w:hAnsi="Times New Roman" w:cs="Times New Roman"/>
          <w:i/>
          <w:sz w:val="21"/>
        </w:rPr>
        <w:t>S</w:t>
      </w:r>
      <w:r>
        <w:rPr>
          <w:sz w:val="21"/>
        </w:rPr>
        <w:t>（m</w:t>
      </w:r>
      <w:r>
        <w:rPr>
          <w:sz w:val="21"/>
          <w:vertAlign w:val="superscript"/>
        </w:rPr>
        <w:t>2</w:t>
      </w:r>
      <w:r>
        <w:rPr>
          <w:sz w:val="21"/>
        </w:rPr>
        <w:t>），一个冲程活塞在气缸中移动的距离是L（m），满负荷工作时做功冲程燃气的平均压强为</w:t>
      </w:r>
      <w:r>
        <w:rPr>
          <w:rFonts w:ascii="Times New Roman" w:eastAsia="Times New Roman" w:hAnsi="Times New Roman" w:cs="Times New Roman"/>
          <w:i/>
          <w:sz w:val="21"/>
        </w:rPr>
        <w:t>p</w:t>
      </w:r>
      <w:r>
        <w:rPr>
          <w:sz w:val="21"/>
        </w:rPr>
        <w:t>（Pa），发动机的转速为N（r/min）；若汽车在平直公路上以100km/h的速度匀速行驶时，汽车发动机的效率为</w:t>
      </w:r>
      <w:r>
        <w:rPr>
          <w:rFonts w:ascii="Times New Roman" w:eastAsia="Times New Roman" w:hAnsi="Times New Roman" w:cs="Times New Roman"/>
          <w:i/>
          <w:sz w:val="21"/>
        </w:rPr>
        <w:t>η</w:t>
      </w:r>
      <w:r>
        <w:rPr>
          <w:sz w:val="21"/>
        </w:rPr>
        <w:t>，汽油的热值为</w:t>
      </w:r>
      <w:r>
        <w:rPr>
          <w:rFonts w:ascii="Times New Roman" w:eastAsia="Times New Roman" w:hAnsi="Times New Roman" w:cs="Times New Roman"/>
          <w:i/>
          <w:sz w:val="21"/>
        </w:rPr>
        <w:t>q</w:t>
      </w:r>
      <w:r>
        <w:rPr>
          <w:sz w:val="21"/>
        </w:rPr>
        <w:t>（J/kg）、汽油的密度为</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0</w:t>
      </w:r>
      <w:r>
        <w:rPr>
          <w:sz w:val="21"/>
        </w:rPr>
        <w:t>（kg/m</w:t>
      </w:r>
      <w:r>
        <w:rPr>
          <w:sz w:val="21"/>
          <w:vertAlign w:val="superscript"/>
        </w:rPr>
        <w:t>3</w:t>
      </w:r>
      <w:r>
        <w:rPr>
          <w:sz w:val="21"/>
        </w:rPr>
        <w:t>），求该汽车发动机的百公里耗油量</w:t>
      </w:r>
      <w:r>
        <w:rPr>
          <w:rFonts w:ascii="Times New Roman" w:eastAsia="Times New Roman" w:hAnsi="Times New Roman" w:cs="Times New Roman"/>
          <w:i/>
          <w:sz w:val="21"/>
        </w:rPr>
        <w:t>V</w:t>
      </w:r>
      <w:r>
        <w:rPr>
          <w:sz w:val="21"/>
        </w:rPr>
        <w:t>（m</w:t>
      </w:r>
      <w:r>
        <w:rPr>
          <w:sz w:val="21"/>
          <w:vertAlign w:val="superscript"/>
        </w:rPr>
        <w:t>3</w:t>
      </w:r>
      <w:r>
        <w:rPr>
          <w:sz w:val="21"/>
        </w:rPr>
        <w:t>）为多少？（结果用题目所给的字母表示）</w:t>
      </w:r>
    </w:p>
    <w:p w14:paraId="78478DF7">
      <w:pPr>
        <w:shd w:val="clear" w:color="auto" w:fill="auto"/>
        <w:spacing w:line="360" w:lineRule="auto"/>
        <w:jc w:val="left"/>
        <w:textAlignment w:val="center"/>
        <w:rPr>
          <w:sz w:val="21"/>
        </w:rPr>
      </w:pPr>
      <w:r>
        <w:rPr>
          <w:sz w:val="21"/>
        </w:rPr>
        <w:t>【答案】(1)4.6×10</w:t>
      </w:r>
      <w:r>
        <w:rPr>
          <w:sz w:val="21"/>
          <w:vertAlign w:val="superscript"/>
        </w:rPr>
        <w:t>6</w:t>
      </w:r>
      <w:r>
        <w:rPr>
          <w:sz w:val="21"/>
        </w:rPr>
        <w:t>J</w:t>
      </w:r>
    </w:p>
    <w:p w14:paraId="61A031A9">
      <w:pPr>
        <w:shd w:val="clear" w:color="auto" w:fill="auto"/>
        <w:spacing w:line="360" w:lineRule="auto"/>
        <w:jc w:val="left"/>
        <w:textAlignment w:val="center"/>
        <w:rPr>
          <w:sz w:val="21"/>
        </w:rPr>
      </w:pPr>
      <w:r>
        <w:rPr>
          <w:sz w:val="21"/>
        </w:rPr>
        <w:t>(2)1×10</w:t>
      </w:r>
      <w:r>
        <w:rPr>
          <w:sz w:val="21"/>
          <w:vertAlign w:val="superscript"/>
        </w:rPr>
        <w:t>4</w:t>
      </w:r>
      <w:r>
        <w:rPr>
          <w:sz w:val="21"/>
        </w:rPr>
        <w:t>W</w:t>
      </w:r>
    </w:p>
    <w:p w14:paraId="64A4C92C">
      <w:pPr>
        <w:shd w:val="clear" w:color="auto" w:fill="auto"/>
        <w:spacing w:line="360" w:lineRule="auto"/>
        <w:jc w:val="left"/>
        <w:textAlignment w:val="center"/>
        <w:rPr>
          <w:sz w:val="21"/>
        </w:rPr>
      </w:pPr>
      <w:r>
        <w:rPr>
          <w:sz w:val="21"/>
        </w:rPr>
        <w:t>(3)</w:t>
      </w:r>
      <w:r>
        <w:object>
          <v:shape id="_x0000_i1192" type="#_x0000_t75" alt="eqIdbec9d8203e2e775199b386cb6c6b9442" style="width:39.55pt;height:29.65pt" o:ole="" coordsize="21600,21600" o:preferrelative="t" filled="f" stroked="f">
            <v:stroke joinstyle="miter"/>
            <v:imagedata r:id="rId362" o:title="eqIdbec9d8203e2e775199b386cb6c6b9442"/>
            <o:lock v:ext="edit" aspectratio="t"/>
            <w10:anchorlock/>
          </v:shape>
          <o:OLEObject Type="Embed" ProgID="Equation.DSMT4" ShapeID="_x0000_i1192" DrawAspect="Content" ObjectID="_1468075892" r:id="rId363"/>
        </w:object>
      </w:r>
    </w:p>
    <w:p w14:paraId="3499C44D">
      <w:pPr>
        <w:shd w:val="clear" w:color="auto" w:fill="auto"/>
        <w:spacing w:line="360" w:lineRule="auto"/>
        <w:jc w:val="left"/>
        <w:textAlignment w:val="center"/>
        <w:rPr>
          <w:sz w:val="21"/>
        </w:rPr>
      </w:pPr>
      <w:r>
        <w:rPr>
          <w:sz w:val="21"/>
        </w:rPr>
        <w:t>【详解】（1）0.1kg汽油完全燃烧放出的热量为</w:t>
      </w:r>
    </w:p>
    <w:p w14:paraId="69F7FB62">
      <w:pPr>
        <w:shd w:val="clear" w:color="auto" w:fill="auto"/>
        <w:spacing w:line="360" w:lineRule="auto"/>
        <w:jc w:val="center"/>
        <w:textAlignment w:val="center"/>
        <w:rPr>
          <w:sz w:val="21"/>
        </w:rPr>
      </w:pPr>
      <w:r>
        <w:object>
          <v:shape id="_x0000_i1193" type="#_x0000_t75" alt="eqId451d06909f24d8e51aefd76c3aed9de9" style="width:182.15pt;height:17.8pt" o:ole="" coordsize="21600,21600" o:preferrelative="t" filled="f" stroked="f">
            <v:stroke joinstyle="miter"/>
            <v:imagedata r:id="rId364" o:title="eqId451d06909f24d8e51aefd76c3aed9de9"/>
            <o:lock v:ext="edit" aspectratio="t"/>
            <w10:anchorlock/>
          </v:shape>
          <o:OLEObject Type="Embed" ProgID="Equation.DSMT4" ShapeID="_x0000_i1193" DrawAspect="Content" ObjectID="_1468075893" r:id="rId365"/>
        </w:object>
      </w:r>
    </w:p>
    <w:p w14:paraId="6A4B3574">
      <w:pPr>
        <w:shd w:val="clear" w:color="auto" w:fill="auto"/>
        <w:spacing w:line="360" w:lineRule="auto"/>
        <w:jc w:val="left"/>
        <w:textAlignment w:val="center"/>
        <w:rPr>
          <w:sz w:val="21"/>
        </w:rPr>
      </w:pPr>
      <w:r>
        <w:rPr>
          <w:sz w:val="21"/>
        </w:rPr>
        <w:t>（2）汽车做匀速直线运动，处于平衡状态，汽车受到的牵引力为</w:t>
      </w:r>
    </w:p>
    <w:p w14:paraId="48116196">
      <w:pPr>
        <w:shd w:val="clear" w:color="auto" w:fill="auto"/>
        <w:spacing w:line="360" w:lineRule="auto"/>
        <w:jc w:val="center"/>
        <w:textAlignment w:val="center"/>
        <w:rPr>
          <w:sz w:val="21"/>
        </w:rPr>
      </w:pPr>
      <w:r>
        <w:object>
          <v:shape id="_x0000_i1194" type="#_x0000_t75" alt="eqId492d36bed4766b538bdf496a84e0052d" style="width:62.45pt;height:16.4pt" o:ole="" coordsize="21600,21600" o:preferrelative="t" filled="f" stroked="f">
            <v:stroke joinstyle="miter"/>
            <v:imagedata r:id="rId366" o:title="eqId492d36bed4766b538bdf496a84e0052d"/>
            <o:lock v:ext="edit" aspectratio="t"/>
            <w10:anchorlock/>
          </v:shape>
          <o:OLEObject Type="Embed" ProgID="Equation.DSMT4" ShapeID="_x0000_i1194" DrawAspect="Content" ObjectID="_1468075894" r:id="rId367"/>
        </w:object>
      </w:r>
    </w:p>
    <w:p w14:paraId="30B14070">
      <w:pPr>
        <w:shd w:val="clear" w:color="auto" w:fill="auto"/>
        <w:spacing w:line="360" w:lineRule="auto"/>
        <w:jc w:val="left"/>
        <w:textAlignment w:val="center"/>
        <w:rPr>
          <w:sz w:val="21"/>
        </w:rPr>
      </w:pPr>
      <w:r>
        <w:rPr>
          <w:sz w:val="21"/>
        </w:rPr>
        <w:t>牵引力所做功的功率为</w:t>
      </w:r>
    </w:p>
    <w:p w14:paraId="59D5060C">
      <w:pPr>
        <w:shd w:val="clear" w:color="auto" w:fill="auto"/>
        <w:spacing w:line="360" w:lineRule="auto"/>
        <w:jc w:val="center"/>
        <w:textAlignment w:val="center"/>
        <w:rPr>
          <w:sz w:val="21"/>
        </w:rPr>
      </w:pPr>
      <w:r>
        <w:object>
          <v:shape id="_x0000_i1195" type="#_x0000_t75" alt="eqId5b535a9da392ca6a100c3636a256dbbc" style="width:146.95pt;height:27.45pt" o:ole="" coordsize="21600,21600" o:preferrelative="t" filled="f" stroked="f">
            <v:stroke joinstyle="miter"/>
            <v:imagedata r:id="rId368" o:title="eqId5b535a9da392ca6a100c3636a256dbbc"/>
            <o:lock v:ext="edit" aspectratio="t"/>
            <w10:anchorlock/>
          </v:shape>
          <o:OLEObject Type="Embed" ProgID="Equation.DSMT4" ShapeID="_x0000_i1195" DrawAspect="Content" ObjectID="_1468075895" r:id="rId369"/>
        </w:object>
      </w:r>
    </w:p>
    <w:p w14:paraId="395115F1">
      <w:pPr>
        <w:shd w:val="clear" w:color="auto" w:fill="auto"/>
        <w:spacing w:line="360" w:lineRule="auto"/>
        <w:jc w:val="left"/>
        <w:textAlignment w:val="center"/>
        <w:rPr>
          <w:sz w:val="21"/>
        </w:rPr>
      </w:pPr>
      <w:r>
        <w:rPr>
          <w:sz w:val="21"/>
        </w:rPr>
        <w:t>（3）由</w:t>
      </w:r>
      <w:r>
        <w:object>
          <v:shape id="_x0000_i1196" type="#_x0000_t75" alt="eqIdece1af0605776533e8742e97c39eb4c1" style="width:24.6pt;height:27.2pt" o:ole="" coordsize="21600,21600" o:preferrelative="t" filled="f" stroked="f">
            <v:stroke joinstyle="miter"/>
            <v:imagedata r:id="rId87" o:title="eqIdece1af0605776533e8742e97c39eb4c1"/>
            <o:lock v:ext="edit" aspectratio="t"/>
            <w10:anchorlock/>
          </v:shape>
          <o:OLEObject Type="Embed" ProgID="Equation.DSMT4" ShapeID="_x0000_i1196" DrawAspect="Content" ObjectID="_1468075896" r:id="rId370"/>
        </w:object>
      </w:r>
      <w:r>
        <w:rPr>
          <w:sz w:val="21"/>
        </w:rPr>
        <w:t>得，汽车行驶百公里的时间为</w:t>
      </w:r>
    </w:p>
    <w:p w14:paraId="180F4564">
      <w:pPr>
        <w:shd w:val="clear" w:color="auto" w:fill="auto"/>
        <w:spacing w:line="360" w:lineRule="auto"/>
        <w:jc w:val="center"/>
        <w:textAlignment w:val="center"/>
        <w:rPr>
          <w:sz w:val="21"/>
        </w:rPr>
      </w:pPr>
      <w:r>
        <w:object>
          <v:shape id="_x0000_i1197" type="#_x0000_t75" alt="eqIdb970d153e6c6bf98447d77ac5dcbb77c" style="width:128.45pt;height:27pt" o:ole="" coordsize="21600,21600" o:preferrelative="t" filled="f" stroked="f">
            <v:stroke joinstyle="miter"/>
            <v:imagedata r:id="rId371" o:title="eqIdb970d153e6c6bf98447d77ac5dcbb77c"/>
            <o:lock v:ext="edit" aspectratio="t"/>
            <w10:anchorlock/>
          </v:shape>
          <o:OLEObject Type="Embed" ProgID="Equation.DSMT4" ShapeID="_x0000_i1197" DrawAspect="Content" ObjectID="_1468075897" r:id="rId372"/>
        </w:object>
      </w:r>
    </w:p>
    <w:p w14:paraId="38D2E8C2">
      <w:pPr>
        <w:shd w:val="clear" w:color="auto" w:fill="auto"/>
        <w:spacing w:line="360" w:lineRule="auto"/>
        <w:jc w:val="left"/>
        <w:textAlignment w:val="center"/>
        <w:rPr>
          <w:sz w:val="21"/>
        </w:rPr>
      </w:pPr>
      <w:r>
        <w:rPr>
          <w:sz w:val="21"/>
        </w:rPr>
        <w:t>则发动机飞轮1h转过的转数为60N，则1h做功冲程的次数为</w:t>
      </w:r>
    </w:p>
    <w:p w14:paraId="4EE57AE5">
      <w:pPr>
        <w:shd w:val="clear" w:color="auto" w:fill="auto"/>
        <w:spacing w:line="360" w:lineRule="auto"/>
        <w:jc w:val="center"/>
        <w:textAlignment w:val="center"/>
        <w:rPr>
          <w:sz w:val="21"/>
        </w:rPr>
      </w:pPr>
      <w:r>
        <w:object>
          <v:shape id="_x0000_i1198" type="#_x0000_t75" alt="eqId1df9e644ee06b4524a7caad9b3edbc5d" style="width:65.05pt;height:27.45pt" o:ole="" coordsize="21600,21600" o:preferrelative="t" filled="f" stroked="f">
            <v:stroke joinstyle="miter"/>
            <v:imagedata r:id="rId373" o:title="eqId1df9e644ee06b4524a7caad9b3edbc5d"/>
            <o:lock v:ext="edit" aspectratio="t"/>
            <w10:anchorlock/>
          </v:shape>
          <o:OLEObject Type="Embed" ProgID="Equation.DSMT4" ShapeID="_x0000_i1198" DrawAspect="Content" ObjectID="_1468075898" r:id="rId374"/>
        </w:object>
      </w:r>
    </w:p>
    <w:p w14:paraId="5345284E">
      <w:pPr>
        <w:shd w:val="clear" w:color="auto" w:fill="auto"/>
        <w:spacing w:line="360" w:lineRule="auto"/>
        <w:jc w:val="left"/>
        <w:textAlignment w:val="center"/>
        <w:rPr>
          <w:sz w:val="21"/>
        </w:rPr>
      </w:pPr>
      <w:r>
        <w:rPr>
          <w:sz w:val="21"/>
        </w:rPr>
        <w:t>每次做功冲程做的功为</w:t>
      </w:r>
    </w:p>
    <w:p w14:paraId="2F53800C">
      <w:pPr>
        <w:shd w:val="clear" w:color="auto" w:fill="auto"/>
        <w:spacing w:line="360" w:lineRule="auto"/>
        <w:jc w:val="center"/>
        <w:textAlignment w:val="center"/>
        <w:rPr>
          <w:sz w:val="21"/>
        </w:rPr>
      </w:pPr>
      <w:r>
        <w:object>
          <v:shape id="_x0000_i1199" type="#_x0000_t75" alt="eqId0c8d7bfc4c7616778cbf9fc33f9d0bfb" style="width:59.8pt;height:15.65pt" o:ole="" coordsize="21600,21600" o:preferrelative="t" filled="f" stroked="f">
            <v:stroke joinstyle="miter"/>
            <v:imagedata r:id="rId375" o:title="eqId0c8d7bfc4c7616778cbf9fc33f9d0bfb"/>
            <o:lock v:ext="edit" aspectratio="t"/>
            <w10:anchorlock/>
          </v:shape>
          <o:OLEObject Type="Embed" ProgID="Equation.DSMT4" ShapeID="_x0000_i1199" DrawAspect="Content" ObjectID="_1468075899" r:id="rId376"/>
        </w:object>
      </w:r>
    </w:p>
    <w:p w14:paraId="7234D646">
      <w:pPr>
        <w:shd w:val="clear" w:color="auto" w:fill="auto"/>
        <w:spacing w:line="360" w:lineRule="auto"/>
        <w:jc w:val="left"/>
        <w:textAlignment w:val="center"/>
        <w:rPr>
          <w:sz w:val="21"/>
        </w:rPr>
      </w:pPr>
      <w:r>
        <w:rPr>
          <w:sz w:val="21"/>
        </w:rPr>
        <w:t>发动机1h做功为</w:t>
      </w:r>
    </w:p>
    <w:p w14:paraId="435ED5A0">
      <w:pPr>
        <w:shd w:val="clear" w:color="auto" w:fill="auto"/>
        <w:spacing w:line="360" w:lineRule="auto"/>
        <w:jc w:val="center"/>
        <w:textAlignment w:val="center"/>
        <w:rPr>
          <w:sz w:val="21"/>
        </w:rPr>
      </w:pPr>
      <w:r>
        <w:object>
          <v:shape id="_x0000_i1200" type="#_x0000_t75" alt="eqId8796ed244c76ffe4c3a5e98ca3a0b0f4" style="width:94.15pt;height:15.7pt" o:ole="" coordsize="21600,21600" o:preferrelative="t" filled="f" stroked="f">
            <v:stroke joinstyle="miter"/>
            <v:imagedata r:id="rId377" o:title="eqId8796ed244c76ffe4c3a5e98ca3a0b0f4"/>
            <o:lock v:ext="edit" aspectratio="t"/>
            <w10:anchorlock/>
          </v:shape>
          <o:OLEObject Type="Embed" ProgID="Equation.DSMT4" ShapeID="_x0000_i1200" DrawAspect="Content" ObjectID="_1468075900" r:id="rId378"/>
        </w:object>
      </w:r>
    </w:p>
    <w:p w14:paraId="0AB7522F">
      <w:pPr>
        <w:shd w:val="clear" w:color="auto" w:fill="auto"/>
        <w:spacing w:line="360" w:lineRule="auto"/>
        <w:jc w:val="left"/>
        <w:textAlignment w:val="center"/>
        <w:rPr>
          <w:sz w:val="21"/>
        </w:rPr>
      </w:pPr>
      <w:r>
        <w:rPr>
          <w:sz w:val="21"/>
        </w:rPr>
        <w:t>1h消耗的汽油完全燃烧放出的热量为</w:t>
      </w:r>
    </w:p>
    <w:p w14:paraId="07D1A84F">
      <w:pPr>
        <w:shd w:val="clear" w:color="auto" w:fill="auto"/>
        <w:spacing w:line="360" w:lineRule="auto"/>
        <w:jc w:val="center"/>
        <w:textAlignment w:val="center"/>
        <w:rPr>
          <w:sz w:val="21"/>
        </w:rPr>
      </w:pPr>
      <w:r>
        <w:object>
          <v:shape id="_x0000_i1201" type="#_x0000_t75" alt="eqIded8d2bb7cc9c81dcbc524e91608e5fb7" style="width:68.6pt;height:16.85pt" o:ole="" coordsize="21600,21600" o:preferrelative="t" filled="f" stroked="f">
            <v:stroke joinstyle="miter"/>
            <v:imagedata r:id="rId379" o:title="eqIded8d2bb7cc9c81dcbc524e91608e5fb7"/>
            <o:lock v:ext="edit" aspectratio="t"/>
            <w10:anchorlock/>
          </v:shape>
          <o:OLEObject Type="Embed" ProgID="Equation.DSMT4" ShapeID="_x0000_i1201" DrawAspect="Content" ObjectID="_1468075901" r:id="rId380"/>
        </w:object>
      </w:r>
    </w:p>
    <w:p w14:paraId="4FF0B71F">
      <w:pPr>
        <w:shd w:val="clear" w:color="auto" w:fill="auto"/>
        <w:spacing w:line="360" w:lineRule="auto"/>
        <w:jc w:val="left"/>
        <w:textAlignment w:val="center"/>
        <w:rPr>
          <w:sz w:val="21"/>
        </w:rPr>
      </w:pPr>
      <w:r>
        <w:rPr>
          <w:sz w:val="21"/>
        </w:rPr>
        <w:t>又因为</w:t>
      </w:r>
    </w:p>
    <w:p w14:paraId="042153EC">
      <w:pPr>
        <w:shd w:val="clear" w:color="auto" w:fill="auto"/>
        <w:spacing w:line="360" w:lineRule="auto"/>
        <w:jc w:val="center"/>
        <w:textAlignment w:val="center"/>
        <w:rPr>
          <w:sz w:val="21"/>
        </w:rPr>
      </w:pPr>
      <w:r>
        <w:object>
          <v:shape id="_x0000_i1202" type="#_x0000_t75" alt="eqId43dbecc97b2b53cf1c923df88cbd771c" style="width:35.15pt;height:30.75pt" o:ole="" coordsize="21600,21600" o:preferrelative="t" filled="f" stroked="f">
            <v:stroke joinstyle="miter"/>
            <v:imagedata r:id="rId381" o:title="eqId43dbecc97b2b53cf1c923df88cbd771c"/>
            <o:lock v:ext="edit" aspectratio="t"/>
            <w10:anchorlock/>
          </v:shape>
          <o:OLEObject Type="Embed" ProgID="Equation.DSMT4" ShapeID="_x0000_i1202" DrawAspect="Content" ObjectID="_1468075902" r:id="rId382"/>
        </w:object>
      </w:r>
    </w:p>
    <w:p w14:paraId="6AE21A87">
      <w:pPr>
        <w:shd w:val="clear" w:color="auto" w:fill="auto"/>
        <w:spacing w:line="360" w:lineRule="auto"/>
        <w:jc w:val="left"/>
        <w:textAlignment w:val="center"/>
        <w:rPr>
          <w:sz w:val="21"/>
        </w:rPr>
      </w:pPr>
      <w:r>
        <w:rPr>
          <w:sz w:val="21"/>
        </w:rPr>
        <w:t>则</w:t>
      </w:r>
    </w:p>
    <w:p w14:paraId="3814C2E2">
      <w:pPr>
        <w:shd w:val="clear" w:color="auto" w:fill="auto"/>
        <w:spacing w:line="360" w:lineRule="auto"/>
        <w:jc w:val="center"/>
        <w:textAlignment w:val="center"/>
        <w:rPr>
          <w:sz w:val="21"/>
        </w:rPr>
      </w:pPr>
      <w:r>
        <w:object>
          <v:shape id="_x0000_i1203" type="#_x0000_t75" alt="eqId3fde58d7d1d6dfc8f33e1e8ce597f329" style="width:56.3pt;height:29.8pt" o:ole="" coordsize="21600,21600" o:preferrelative="t" filled="f" stroked="f">
            <v:stroke joinstyle="miter"/>
            <v:imagedata r:id="rId383" o:title="eqId3fde58d7d1d6dfc8f33e1e8ce597f329"/>
            <o:lock v:ext="edit" aspectratio="t"/>
            <w10:anchorlock/>
          </v:shape>
          <o:OLEObject Type="Embed" ProgID="Equation.DSMT4" ShapeID="_x0000_i1203" DrawAspect="Content" ObjectID="_1468075903" r:id="rId384"/>
        </w:object>
      </w:r>
    </w:p>
    <w:p w14:paraId="40CC9A71">
      <w:pPr>
        <w:shd w:val="clear" w:color="auto" w:fill="auto"/>
        <w:spacing w:line="360" w:lineRule="auto"/>
        <w:jc w:val="left"/>
        <w:textAlignment w:val="center"/>
        <w:rPr>
          <w:sz w:val="21"/>
        </w:rPr>
      </w:pPr>
      <w:r>
        <w:rPr>
          <w:sz w:val="21"/>
        </w:rPr>
        <w:t>则</w:t>
      </w:r>
    </w:p>
    <w:p w14:paraId="1CA4EDED">
      <w:pPr>
        <w:shd w:val="clear" w:color="auto" w:fill="auto"/>
        <w:spacing w:line="360" w:lineRule="auto"/>
        <w:jc w:val="center"/>
        <w:textAlignment w:val="center"/>
        <w:rPr>
          <w:sz w:val="21"/>
        </w:rPr>
      </w:pPr>
      <w:r>
        <w:object>
          <v:shape id="_x0000_i1204" type="#_x0000_t75" alt="eqId9f16c6c18f9557e3d4e9d47b90e0edc9" style="width:57.2pt;height:29.7pt" o:ole="" coordsize="21600,21600" o:preferrelative="t" filled="f" stroked="f">
            <v:stroke joinstyle="miter"/>
            <v:imagedata r:id="rId385" o:title="eqId9f16c6c18f9557e3d4e9d47b90e0edc9"/>
            <o:lock v:ext="edit" aspectratio="t"/>
            <w10:anchorlock/>
          </v:shape>
          <o:OLEObject Type="Embed" ProgID="Equation.DSMT4" ShapeID="_x0000_i1204" DrawAspect="Content" ObjectID="_1468075904" r:id="rId386"/>
        </w:object>
      </w:r>
    </w:p>
    <w:p w14:paraId="0CFA4918">
      <w:pPr>
        <w:shd w:val="clear" w:color="auto" w:fill="auto"/>
        <w:spacing w:line="360" w:lineRule="auto"/>
        <w:jc w:val="left"/>
        <w:textAlignment w:val="center"/>
        <w:rPr>
          <w:sz w:val="21"/>
        </w:rPr>
      </w:pPr>
      <w:r>
        <w:rPr>
          <w:sz w:val="21"/>
        </w:rPr>
        <w:t>30．校园内要将一底面积为0.4 m</w:t>
      </w:r>
      <w:r>
        <w:rPr>
          <w:sz w:val="21"/>
          <w:vertAlign w:val="superscript"/>
        </w:rPr>
        <w:t>2</w:t>
      </w:r>
      <w:r>
        <w:rPr>
          <w:sz w:val="21"/>
        </w:rPr>
        <w:t>的花岗岩基石移位，工人师傅准备用如图所示的装置提起基石，已知基石质量为150kg，求：</w:t>
      </w:r>
    </w:p>
    <w:p w14:paraId="2C4C3581">
      <w:pPr>
        <w:shd w:val="clear" w:color="auto" w:fill="auto"/>
        <w:spacing w:line="360" w:lineRule="auto"/>
        <w:jc w:val="left"/>
        <w:textAlignment w:val="center"/>
        <w:rPr>
          <w:sz w:val="21"/>
        </w:rPr>
      </w:pPr>
      <w:r>
        <w:rPr>
          <w:sz w:val="21"/>
        </w:rPr>
        <w:t>(1)若不计动滑轮重、绳重及摩擦，用300N的力拉住绳端，基石对地面的压强；</w:t>
      </w:r>
    </w:p>
    <w:p w14:paraId="62B696C9">
      <w:pPr>
        <w:shd w:val="clear" w:color="auto" w:fill="auto"/>
        <w:spacing w:line="360" w:lineRule="auto"/>
        <w:jc w:val="left"/>
        <w:textAlignment w:val="center"/>
        <w:rPr>
          <w:sz w:val="21"/>
        </w:rPr>
      </w:pPr>
      <w:r>
        <w:rPr>
          <w:sz w:val="21"/>
        </w:rPr>
        <w:t>(2)工人师傅用600 N的拉力在5s内将基石匀速提高了1.5m，拉力的功率；</w:t>
      </w:r>
    </w:p>
    <w:p w14:paraId="265D7E4C">
      <w:pPr>
        <w:shd w:val="clear" w:color="auto" w:fill="auto"/>
        <w:spacing w:line="360" w:lineRule="auto"/>
        <w:jc w:val="left"/>
        <w:textAlignment w:val="center"/>
        <w:rPr>
          <w:sz w:val="21"/>
        </w:rPr>
      </w:pPr>
      <w:r>
        <w:rPr>
          <w:sz w:val="21"/>
        </w:rPr>
        <w:t>(3)第(2)问中工人师傅拉动绳端使基石匀速上升时，滑轮组的机械效率。</w:t>
      </w:r>
    </w:p>
    <w:p w14:paraId="623159E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71500" cy="1619250"/>
            <wp:effectExtent l="0" t="0" r="0" b="0"/>
            <wp:docPr id="100051" name="图片 100051" descr="@@@4bc26ed5-5b78-4d51-beae-72a218a62a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4bc26ed5-5b78-4d51-beae-72a218a62ad0"/>
                    <pic:cNvPicPr>
                      <a:picLocks noChangeAspect="1"/>
                    </pic:cNvPicPr>
                  </pic:nvPicPr>
                  <pic:blipFill>
                    <a:blip xmlns:r="http://schemas.openxmlformats.org/officeDocument/2006/relationships" r:embed="rId387"/>
                    <a:stretch>
                      <a:fillRect/>
                    </a:stretch>
                  </pic:blipFill>
                  <pic:spPr>
                    <a:xfrm>
                      <a:off x="0" y="0"/>
                      <a:ext cx="571500" cy="1619250"/>
                    </a:xfrm>
                    <a:prstGeom prst="rect">
                      <a:avLst/>
                    </a:prstGeom>
                  </pic:spPr>
                </pic:pic>
              </a:graphicData>
            </a:graphic>
          </wp:inline>
        </w:drawing>
      </w:r>
    </w:p>
    <w:p w14:paraId="7F31398E">
      <w:pPr>
        <w:shd w:val="clear" w:color="auto" w:fill="auto"/>
        <w:spacing w:line="360" w:lineRule="auto"/>
        <w:jc w:val="left"/>
        <w:textAlignment w:val="center"/>
        <w:rPr>
          <w:sz w:val="21"/>
        </w:rPr>
      </w:pPr>
      <w:r>
        <w:rPr>
          <w:sz w:val="21"/>
        </w:rPr>
        <w:t>【答案】(1)1500Pa；(2)540W；(3)83.3%</w:t>
      </w:r>
    </w:p>
    <w:p w14:paraId="4DB0E9AF">
      <w:pPr>
        <w:shd w:val="clear" w:color="auto" w:fill="auto"/>
        <w:spacing w:line="360" w:lineRule="auto"/>
        <w:jc w:val="left"/>
        <w:textAlignment w:val="center"/>
        <w:rPr>
          <w:sz w:val="21"/>
        </w:rPr>
      </w:pPr>
      <w:r>
        <w:rPr>
          <w:sz w:val="21"/>
        </w:rPr>
        <w:t>【详解】(1)已知基石质量为150kg，则基石的重力是</w:t>
      </w:r>
    </w:p>
    <w:p w14:paraId="735F8E89">
      <w:pPr>
        <w:shd w:val="clear" w:color="auto" w:fill="auto"/>
        <w:spacing w:line="360" w:lineRule="auto"/>
        <w:jc w:val="center"/>
        <w:textAlignment w:val="center"/>
        <w:rPr>
          <w:sz w:val="21"/>
        </w:rPr>
      </w:pPr>
      <w:r>
        <w:object>
          <v:shape id="_x0000_i1205" type="#_x0000_t75" alt="eqId747646284af94fbd7a354d1befbfadfc" style="width:148.7pt;height:14.1pt" o:ole="" coordsize="21600,21600" o:preferrelative="t" filled="f" stroked="f">
            <v:stroke joinstyle="miter"/>
            <v:imagedata r:id="rId388" o:title="eqId747646284af94fbd7a354d1befbfadfc"/>
            <o:lock v:ext="edit" aspectratio="t"/>
            <w10:anchorlock/>
          </v:shape>
          <o:OLEObject Type="Embed" ProgID="Equation.DSMT4" ShapeID="_x0000_i1205" DrawAspect="Content" ObjectID="_1468075905" r:id="rId389"/>
        </w:object>
      </w:r>
    </w:p>
    <w:p w14:paraId="7FB25808">
      <w:pPr>
        <w:shd w:val="clear" w:color="auto" w:fill="auto"/>
        <w:spacing w:line="360" w:lineRule="auto"/>
        <w:jc w:val="left"/>
        <w:textAlignment w:val="center"/>
        <w:rPr>
          <w:sz w:val="21"/>
        </w:rPr>
      </w:pPr>
      <w:r>
        <w:rPr>
          <w:sz w:val="21"/>
        </w:rPr>
        <w:t>基石的重力是1500N；若不计动滑轮重、绳重及摩擦，用300N的力拉住绳端，绳端静止不动，从图中可以看到，有三条绳子托着动滑轮，那么作用在基石上的拉力是</w:t>
      </w:r>
    </w:p>
    <w:p w14:paraId="2D783A37">
      <w:pPr>
        <w:shd w:val="clear" w:color="auto" w:fill="auto"/>
        <w:spacing w:line="360" w:lineRule="auto"/>
        <w:jc w:val="center"/>
        <w:textAlignment w:val="center"/>
        <w:rPr>
          <w:sz w:val="21"/>
        </w:rPr>
      </w:pPr>
      <w:r>
        <w:object>
          <v:shape id="_x0000_i1206" type="#_x0000_t75" alt="eqId0699c5794fc34581b2688b6f1858720d" style="width:92.35pt;height:12.2pt" o:ole="" coordsize="21600,21600" o:preferrelative="t" filled="f" stroked="f">
            <v:stroke joinstyle="miter"/>
            <v:imagedata r:id="rId390" o:title="eqId0699c5794fc34581b2688b6f1858720d"/>
            <o:lock v:ext="edit" aspectratio="t"/>
            <w10:anchorlock/>
          </v:shape>
          <o:OLEObject Type="Embed" ProgID="Equation.DSMT4" ShapeID="_x0000_i1206" DrawAspect="Content" ObjectID="_1468075906" r:id="rId391"/>
        </w:object>
      </w:r>
    </w:p>
    <w:p w14:paraId="396A1137">
      <w:pPr>
        <w:shd w:val="clear" w:color="auto" w:fill="auto"/>
        <w:spacing w:line="360" w:lineRule="auto"/>
        <w:jc w:val="left"/>
        <w:textAlignment w:val="center"/>
        <w:rPr>
          <w:sz w:val="21"/>
        </w:rPr>
      </w:pPr>
      <w:r>
        <w:rPr>
          <w:sz w:val="21"/>
        </w:rPr>
        <w:t>作用在基石上的拉力是900N；对基石进行受力分析，受到拉力、地面对基石的支持力、重力的作用，可知</w:t>
      </w:r>
    </w:p>
    <w:p w14:paraId="122C1362">
      <w:pPr>
        <w:shd w:val="clear" w:color="auto" w:fill="auto"/>
        <w:spacing w:line="360" w:lineRule="auto"/>
        <w:jc w:val="center"/>
        <w:textAlignment w:val="center"/>
        <w:rPr>
          <w:sz w:val="21"/>
        </w:rPr>
      </w:pPr>
      <w:r>
        <w:object>
          <v:shape id="_x0000_i1207" type="#_x0000_t75" alt="eqIdb0b8fe7ae966c8cf80747668262ab35e" style="width:51pt;height:15.8pt" o:ole="" coordsize="21600,21600" o:preferrelative="t" filled="f" stroked="f">
            <v:stroke joinstyle="miter"/>
            <v:imagedata r:id="rId392" o:title="eqIdb0b8fe7ae966c8cf80747668262ab35e"/>
            <o:lock v:ext="edit" aspectratio="t"/>
            <w10:anchorlock/>
          </v:shape>
          <o:OLEObject Type="Embed" ProgID="Equation.DSMT4" ShapeID="_x0000_i1207" DrawAspect="Content" ObjectID="_1468075907" r:id="rId393"/>
        </w:object>
      </w:r>
    </w:p>
    <w:p w14:paraId="11B1A76F">
      <w:pPr>
        <w:shd w:val="clear" w:color="auto" w:fill="auto"/>
        <w:spacing w:line="360" w:lineRule="auto"/>
        <w:jc w:val="left"/>
        <w:textAlignment w:val="center"/>
        <w:rPr>
          <w:sz w:val="21"/>
        </w:rPr>
      </w:pPr>
      <w:r>
        <w:rPr>
          <w:sz w:val="21"/>
        </w:rPr>
        <w:t>可解得地面对基石的支持力是</w:t>
      </w:r>
    </w:p>
    <w:p w14:paraId="3E091887">
      <w:pPr>
        <w:shd w:val="clear" w:color="auto" w:fill="auto"/>
        <w:spacing w:line="360" w:lineRule="auto"/>
        <w:jc w:val="center"/>
        <w:textAlignment w:val="center"/>
        <w:rPr>
          <w:sz w:val="21"/>
        </w:rPr>
      </w:pPr>
      <w:r>
        <w:object>
          <v:shape id="_x0000_i1208" type="#_x0000_t75" alt="eqIdf0c0a5e2d3cc0c4784994f8bf034e1a7" style="width:150.45pt;height:16pt" o:ole="" coordsize="21600,21600" o:preferrelative="t" filled="f" stroked="f">
            <v:stroke joinstyle="miter"/>
            <v:imagedata r:id="rId394" o:title="eqIdf0c0a5e2d3cc0c4784994f8bf034e1a7"/>
            <o:lock v:ext="edit" aspectratio="t"/>
            <w10:anchorlock/>
          </v:shape>
          <o:OLEObject Type="Embed" ProgID="Equation.DSMT4" ShapeID="_x0000_i1208" DrawAspect="Content" ObjectID="_1468075908" r:id="rId395"/>
        </w:object>
      </w:r>
    </w:p>
    <w:p w14:paraId="114C715A">
      <w:pPr>
        <w:shd w:val="clear" w:color="auto" w:fill="auto"/>
        <w:spacing w:line="360" w:lineRule="auto"/>
        <w:jc w:val="left"/>
        <w:textAlignment w:val="center"/>
        <w:rPr>
          <w:sz w:val="21"/>
        </w:rPr>
      </w:pPr>
      <w:r>
        <w:rPr>
          <w:sz w:val="21"/>
        </w:rPr>
        <w:t>地面对基石的支持力是600N；力的作用是相互的，那么基石对地面的压力是600N，基石的底面积为0.4m</w:t>
      </w:r>
      <w:r>
        <w:rPr>
          <w:sz w:val="21"/>
          <w:vertAlign w:val="superscript"/>
        </w:rPr>
        <w:t>2</w:t>
      </w:r>
      <w:r>
        <w:rPr>
          <w:sz w:val="21"/>
        </w:rPr>
        <w:t>，根据压强公式可知，基石对地面的压强是</w:t>
      </w:r>
    </w:p>
    <w:p w14:paraId="77F5690A">
      <w:pPr>
        <w:shd w:val="clear" w:color="auto" w:fill="auto"/>
        <w:spacing w:line="360" w:lineRule="auto"/>
        <w:jc w:val="center"/>
        <w:textAlignment w:val="center"/>
        <w:rPr>
          <w:sz w:val="21"/>
        </w:rPr>
      </w:pPr>
      <w:r>
        <w:object>
          <v:shape id="_x0000_i1209" type="#_x0000_t75" alt="eqId0f846f11e5a12e1d8d08628b500a20e7" style="width:115.2pt;height:28.2pt" o:ole="" coordsize="21600,21600" o:preferrelative="t" filled="f" stroked="f">
            <v:stroke joinstyle="miter"/>
            <v:imagedata r:id="rId396" o:title="eqId0f846f11e5a12e1d8d08628b500a20e7"/>
            <o:lock v:ext="edit" aspectratio="t"/>
            <w10:anchorlock/>
          </v:shape>
          <o:OLEObject Type="Embed" ProgID="Equation.DSMT4" ShapeID="_x0000_i1209" DrawAspect="Content" ObjectID="_1468075909" r:id="rId397"/>
        </w:object>
      </w:r>
    </w:p>
    <w:p w14:paraId="110D5A87">
      <w:pPr>
        <w:shd w:val="clear" w:color="auto" w:fill="auto"/>
        <w:spacing w:line="360" w:lineRule="auto"/>
        <w:jc w:val="left"/>
        <w:textAlignment w:val="center"/>
        <w:rPr>
          <w:sz w:val="21"/>
        </w:rPr>
      </w:pPr>
      <w:r>
        <w:rPr>
          <w:sz w:val="21"/>
        </w:rPr>
        <w:t>基石对地面的压强是1500Pa。</w:t>
      </w:r>
    </w:p>
    <w:p w14:paraId="10637B76">
      <w:pPr>
        <w:shd w:val="clear" w:color="auto" w:fill="auto"/>
        <w:spacing w:line="360" w:lineRule="auto"/>
        <w:jc w:val="left"/>
        <w:textAlignment w:val="center"/>
        <w:rPr>
          <w:sz w:val="21"/>
        </w:rPr>
      </w:pPr>
      <w:r>
        <w:rPr>
          <w:sz w:val="21"/>
        </w:rPr>
        <w:t>(2)由题意可知，工人师傅用600 N的拉力在5s内将基石匀速提高了1.5m，根据速度公式</w:t>
      </w:r>
      <w:r>
        <w:object>
          <v:shape id="_x0000_i1210" type="#_x0000_t75" alt="eqIdece1af0605776533e8742e97c39eb4c1" style="width:24.6pt;height:27.2pt" o:ole="" coordsize="21600,21600" o:preferrelative="t" filled="f" stroked="f">
            <v:stroke joinstyle="miter"/>
            <v:imagedata r:id="rId87" o:title="eqIdece1af0605776533e8742e97c39eb4c1"/>
            <o:lock v:ext="edit" aspectratio="t"/>
            <w10:anchorlock/>
          </v:shape>
          <o:OLEObject Type="Embed" ProgID="Equation.DSMT4" ShapeID="_x0000_i1210" DrawAspect="Content" ObjectID="_1468075910" r:id="rId398"/>
        </w:object>
      </w:r>
      <w:r>
        <w:rPr>
          <w:sz w:val="21"/>
        </w:rPr>
        <w:t>可知，基石的运动速度是</w:t>
      </w:r>
    </w:p>
    <w:p w14:paraId="4D8FA46F">
      <w:pPr>
        <w:shd w:val="clear" w:color="auto" w:fill="auto"/>
        <w:spacing w:line="360" w:lineRule="auto"/>
        <w:jc w:val="center"/>
        <w:textAlignment w:val="center"/>
        <w:rPr>
          <w:sz w:val="21"/>
        </w:rPr>
      </w:pPr>
      <w:r>
        <w:object>
          <v:shape id="_x0000_i1211" type="#_x0000_t75" alt="eqId986b726f8dcfb65b1a82f34fcecadb8c" style="width:96.75pt;height:27.2pt" o:ole="" coordsize="21600,21600" o:preferrelative="t" filled="f" stroked="f">
            <v:stroke joinstyle="miter"/>
            <v:imagedata r:id="rId399" o:title="eqId986b726f8dcfb65b1a82f34fcecadb8c"/>
            <o:lock v:ext="edit" aspectratio="t"/>
            <w10:anchorlock/>
          </v:shape>
          <o:OLEObject Type="Embed" ProgID="Equation.DSMT4" ShapeID="_x0000_i1211" DrawAspect="Content" ObjectID="_1468075911" r:id="rId400"/>
        </w:object>
      </w:r>
    </w:p>
    <w:p w14:paraId="2AF6B325">
      <w:pPr>
        <w:shd w:val="clear" w:color="auto" w:fill="auto"/>
        <w:spacing w:line="360" w:lineRule="auto"/>
        <w:jc w:val="left"/>
        <w:textAlignment w:val="center"/>
        <w:rPr>
          <w:sz w:val="21"/>
        </w:rPr>
      </w:pPr>
      <w:r>
        <w:rPr>
          <w:sz w:val="21"/>
        </w:rPr>
        <w:t>从图中可以看到，三条绳子托着动滑轮，则绳端移动的速度是</w:t>
      </w:r>
    </w:p>
    <w:p w14:paraId="4C32BA51">
      <w:pPr>
        <w:shd w:val="clear" w:color="auto" w:fill="auto"/>
        <w:spacing w:line="360" w:lineRule="auto"/>
        <w:jc w:val="center"/>
        <w:textAlignment w:val="center"/>
        <w:rPr>
          <w:sz w:val="21"/>
        </w:rPr>
      </w:pPr>
      <w:r>
        <w:object>
          <v:shape id="_x0000_i1212" type="#_x0000_t75" alt="eqId92ab31f535bc57ecf125bd3db4cb2267" style="width:121.4pt;height:14.1pt" o:ole="" coordsize="21600,21600" o:preferrelative="t" filled="f" stroked="f">
            <v:stroke joinstyle="miter"/>
            <v:imagedata r:id="rId401" o:title="eqId92ab31f535bc57ecf125bd3db4cb2267"/>
            <o:lock v:ext="edit" aspectratio="t"/>
            <w10:anchorlock/>
          </v:shape>
          <o:OLEObject Type="Embed" ProgID="Equation.DSMT4" ShapeID="_x0000_i1212" DrawAspect="Content" ObjectID="_1468075912" r:id="rId402"/>
        </w:object>
      </w:r>
    </w:p>
    <w:p w14:paraId="1CBDEEBC">
      <w:pPr>
        <w:shd w:val="clear" w:color="auto" w:fill="auto"/>
        <w:spacing w:line="360" w:lineRule="auto"/>
        <w:jc w:val="left"/>
        <w:textAlignment w:val="center"/>
        <w:rPr>
          <w:sz w:val="21"/>
        </w:rPr>
      </w:pPr>
      <w:r>
        <w:rPr>
          <w:sz w:val="21"/>
        </w:rPr>
        <w:t>绳端的拉力是600N，根据</w:t>
      </w:r>
      <w:r>
        <w:object>
          <v:shape id="_x0000_i1213" type="#_x0000_t75" alt="eqId1cd563f7f61b55f2031fda3b5521b81b" style="width:32.55pt;height:12.55pt" o:ole="" coordsize="21600,21600" o:preferrelative="t" filled="f" stroked="f">
            <v:stroke joinstyle="miter"/>
            <v:imagedata r:id="rId403" o:title="eqId1cd563f7f61b55f2031fda3b5521b81b"/>
            <o:lock v:ext="edit" aspectratio="t"/>
            <w10:anchorlock/>
          </v:shape>
          <o:OLEObject Type="Embed" ProgID="Equation.DSMT4" ShapeID="_x0000_i1213" DrawAspect="Content" ObjectID="_1468075913" r:id="rId404"/>
        </w:object>
      </w:r>
      <w:r>
        <w:rPr>
          <w:sz w:val="21"/>
        </w:rPr>
        <w:t>可知，拉力的功率是</w:t>
      </w:r>
    </w:p>
    <w:p w14:paraId="5A3249C7">
      <w:pPr>
        <w:shd w:val="clear" w:color="auto" w:fill="auto"/>
        <w:spacing w:line="360" w:lineRule="auto"/>
        <w:jc w:val="center"/>
        <w:textAlignment w:val="center"/>
        <w:rPr>
          <w:sz w:val="21"/>
        </w:rPr>
      </w:pPr>
      <w:r>
        <w:object>
          <v:shape id="_x0000_i1214" type="#_x0000_t75" alt="eqId151ce551b3983a4e0f11d081a34bcae8" style="width:147.8pt;height:17.55pt" o:ole="" coordsize="21600,21600" o:preferrelative="t" filled="f" stroked="f">
            <v:stroke joinstyle="miter"/>
            <v:imagedata r:id="rId405" o:title="eqId151ce551b3983a4e0f11d081a34bcae8"/>
            <o:lock v:ext="edit" aspectratio="t"/>
            <w10:anchorlock/>
          </v:shape>
          <o:OLEObject Type="Embed" ProgID="Equation.DSMT4" ShapeID="_x0000_i1214" DrawAspect="Content" ObjectID="_1468075914" r:id="rId406"/>
        </w:object>
      </w:r>
    </w:p>
    <w:p w14:paraId="5A48A735">
      <w:pPr>
        <w:shd w:val="clear" w:color="auto" w:fill="auto"/>
        <w:spacing w:line="360" w:lineRule="auto"/>
        <w:jc w:val="left"/>
        <w:textAlignment w:val="center"/>
        <w:rPr>
          <w:sz w:val="21"/>
        </w:rPr>
      </w:pPr>
      <w:r>
        <w:rPr>
          <w:sz w:val="21"/>
        </w:rPr>
        <w:t>拉力的功率是540W。</w:t>
      </w:r>
    </w:p>
    <w:p w14:paraId="4D5EE0E3">
      <w:pPr>
        <w:shd w:val="clear" w:color="auto" w:fill="auto"/>
        <w:spacing w:line="360" w:lineRule="auto"/>
        <w:jc w:val="left"/>
        <w:textAlignment w:val="center"/>
        <w:rPr>
          <w:sz w:val="21"/>
        </w:rPr>
      </w:pPr>
      <w:r>
        <w:rPr>
          <w:sz w:val="21"/>
        </w:rPr>
        <w:t>(3)上述工人师傅拉动绳端使基石匀速上升时，所做的有用功是</w:t>
      </w:r>
    </w:p>
    <w:p w14:paraId="7B6C9E68">
      <w:pPr>
        <w:shd w:val="clear" w:color="auto" w:fill="auto"/>
        <w:spacing w:line="360" w:lineRule="auto"/>
        <w:jc w:val="center"/>
        <w:textAlignment w:val="center"/>
        <w:rPr>
          <w:sz w:val="21"/>
        </w:rPr>
      </w:pPr>
      <w:r>
        <w:object>
          <v:shape id="_x0000_i1215" type="#_x0000_t75" alt="eqId8e37c71076f78a4b57c38bcdaebf727e" style="width:156.6pt;height:16.65pt" o:ole="" coordsize="21600,21600" o:preferrelative="t" filled="f" stroked="f">
            <v:stroke joinstyle="miter"/>
            <v:imagedata r:id="rId407" o:title="eqId8e37c71076f78a4b57c38bcdaebf727e"/>
            <o:lock v:ext="edit" aspectratio="t"/>
            <w10:anchorlock/>
          </v:shape>
          <o:OLEObject Type="Embed" ProgID="Equation.DSMT4" ShapeID="_x0000_i1215" DrawAspect="Content" ObjectID="_1468075915" r:id="rId408"/>
        </w:object>
      </w:r>
    </w:p>
    <w:p w14:paraId="0A1FD06A">
      <w:pPr>
        <w:shd w:val="clear" w:color="auto" w:fill="auto"/>
        <w:spacing w:line="360" w:lineRule="auto"/>
        <w:jc w:val="left"/>
        <w:textAlignment w:val="center"/>
        <w:rPr>
          <w:sz w:val="21"/>
        </w:rPr>
      </w:pPr>
      <w:r>
        <w:rPr>
          <w:sz w:val="21"/>
        </w:rPr>
        <w:t>绳端移动的距离是</w:t>
      </w:r>
    </w:p>
    <w:p w14:paraId="13CD77D5">
      <w:pPr>
        <w:shd w:val="clear" w:color="auto" w:fill="auto"/>
        <w:spacing w:line="360" w:lineRule="auto"/>
        <w:jc w:val="center"/>
        <w:textAlignment w:val="center"/>
        <w:rPr>
          <w:sz w:val="21"/>
        </w:rPr>
      </w:pPr>
      <w:r>
        <w:object>
          <v:shape id="_x0000_i1216" type="#_x0000_t75" alt="eqId5f3d04e98ae18acb9ab1e9595334d9b2" style="width:118.8pt;height:14.1pt" o:ole="" coordsize="21600,21600" o:preferrelative="t" filled="f" stroked="f">
            <v:stroke joinstyle="miter"/>
            <v:imagedata r:id="rId409" o:title="eqId5f3d04e98ae18acb9ab1e9595334d9b2"/>
            <o:lock v:ext="edit" aspectratio="t"/>
            <w10:anchorlock/>
          </v:shape>
          <o:OLEObject Type="Embed" ProgID="Equation.DSMT4" ShapeID="_x0000_i1216" DrawAspect="Content" ObjectID="_1468075916" r:id="rId410"/>
        </w:object>
      </w:r>
    </w:p>
    <w:p w14:paraId="210CDB1B">
      <w:pPr>
        <w:shd w:val="clear" w:color="auto" w:fill="auto"/>
        <w:spacing w:line="360" w:lineRule="auto"/>
        <w:jc w:val="left"/>
        <w:textAlignment w:val="center"/>
        <w:rPr>
          <w:sz w:val="21"/>
        </w:rPr>
      </w:pPr>
      <w:r>
        <w:rPr>
          <w:sz w:val="21"/>
        </w:rPr>
        <w:t>绳端的拉力</w:t>
      </w:r>
      <w:r>
        <w:object>
          <v:shape id="_x0000_i1217" type="#_x0000_t75" alt="eqId9d12a280bf9918a7a6b1f6cf3d7ed811" style="width:50.1pt;height:16.6pt" o:ole="" coordsize="21600,21600" o:preferrelative="t" filled="f" stroked="f">
            <v:stroke joinstyle="miter"/>
            <v:imagedata r:id="rId411" o:title="eqId9d12a280bf9918a7a6b1f6cf3d7ed811"/>
            <o:lock v:ext="edit" aspectratio="t"/>
            <w10:anchorlock/>
          </v:shape>
          <o:OLEObject Type="Embed" ProgID="Equation.DSMT4" ShapeID="_x0000_i1217" DrawAspect="Content" ObjectID="_1468075917" r:id="rId412"/>
        </w:object>
      </w:r>
      <w:r>
        <w:rPr>
          <w:sz w:val="21"/>
        </w:rPr>
        <w:t>，则所做的总功是</w:t>
      </w:r>
    </w:p>
    <w:p w14:paraId="48B33FC6">
      <w:pPr>
        <w:shd w:val="clear" w:color="auto" w:fill="auto"/>
        <w:spacing w:line="360" w:lineRule="auto"/>
        <w:jc w:val="center"/>
        <w:textAlignment w:val="center"/>
        <w:rPr>
          <w:sz w:val="21"/>
        </w:rPr>
      </w:pPr>
      <w:r>
        <w:object>
          <v:shape id="_x0000_i1218" type="#_x0000_t75" alt="eqId5955289147b11b3ca04dc8173e1632ff" style="width:154pt;height:17.55pt" o:ole="" coordsize="21600,21600" o:preferrelative="t" filled="f" stroked="f">
            <v:stroke joinstyle="miter"/>
            <v:imagedata r:id="rId413" o:title="eqId5955289147b11b3ca04dc8173e1632ff"/>
            <o:lock v:ext="edit" aspectratio="t"/>
            <w10:anchorlock/>
          </v:shape>
          <o:OLEObject Type="Embed" ProgID="Equation.DSMT4" ShapeID="_x0000_i1218" DrawAspect="Content" ObjectID="_1468075918" r:id="rId414"/>
        </w:object>
      </w:r>
    </w:p>
    <w:p w14:paraId="55267A95">
      <w:pPr>
        <w:shd w:val="clear" w:color="auto" w:fill="auto"/>
        <w:spacing w:line="360" w:lineRule="auto"/>
        <w:jc w:val="left"/>
        <w:textAlignment w:val="center"/>
        <w:rPr>
          <w:sz w:val="21"/>
        </w:rPr>
      </w:pPr>
      <w:r>
        <w:rPr>
          <w:sz w:val="21"/>
        </w:rPr>
        <w:t>滑轮组的机械效率是</w:t>
      </w:r>
    </w:p>
    <w:p w14:paraId="7293E776">
      <w:pPr>
        <w:shd w:val="clear" w:color="auto" w:fill="auto"/>
        <w:spacing w:line="360" w:lineRule="auto"/>
        <w:jc w:val="center"/>
        <w:textAlignment w:val="center"/>
        <w:rPr>
          <w:sz w:val="21"/>
        </w:rPr>
      </w:pPr>
      <w:r>
        <w:object>
          <v:shape id="_x0000_i1219" type="#_x0000_t75" alt="eqId9f092e664c2ae530d19150595a17eb72" style="width:186.55pt;height:31.65pt" o:ole="" coordsize="21600,21600" o:preferrelative="t" filled="f" stroked="f">
            <v:stroke joinstyle="miter"/>
            <v:imagedata r:id="rId415" o:title="eqId9f092e664c2ae530d19150595a17eb72"/>
            <o:lock v:ext="edit" aspectratio="t"/>
            <w10:anchorlock/>
          </v:shape>
          <o:OLEObject Type="Embed" ProgID="Equation.DSMT4" ShapeID="_x0000_i1219" DrawAspect="Content" ObjectID="_1468075919" r:id="rId416"/>
        </w:object>
      </w:r>
    </w:p>
    <w:p w14:paraId="18DFD3E3">
      <w:pPr>
        <w:shd w:val="clear" w:color="auto" w:fill="auto"/>
        <w:spacing w:line="360" w:lineRule="auto"/>
        <w:jc w:val="left"/>
        <w:textAlignment w:val="center"/>
        <w:rPr>
          <w:sz w:val="21"/>
        </w:rPr>
      </w:pPr>
      <w:r>
        <w:rPr>
          <w:sz w:val="21"/>
        </w:rPr>
        <w:t>滑轮组的机械效率约是83.3%。</w:t>
      </w:r>
    </w:p>
    <w:p w14:paraId="5A278580">
      <w:pPr>
        <w:shd w:val="clear" w:color="auto" w:fill="auto"/>
        <w:spacing w:line="360" w:lineRule="auto"/>
        <w:jc w:val="left"/>
        <w:textAlignment w:val="center"/>
        <w:rPr>
          <w:sz w:val="21"/>
        </w:rPr>
      </w:pPr>
      <w:r>
        <w:rPr>
          <w:sz w:val="21"/>
        </w:rPr>
        <w:t>答：(1)若不计动滑轮重、绳重及摩擦，用300N的力拉住绳端，基石对地面的压强是1500Pa；</w:t>
      </w:r>
    </w:p>
    <w:p w14:paraId="69DC58D3">
      <w:pPr>
        <w:shd w:val="clear" w:color="auto" w:fill="auto"/>
        <w:spacing w:line="360" w:lineRule="auto"/>
        <w:jc w:val="left"/>
        <w:textAlignment w:val="center"/>
        <w:rPr>
          <w:sz w:val="21"/>
        </w:rPr>
      </w:pPr>
      <w:r>
        <w:rPr>
          <w:sz w:val="21"/>
        </w:rPr>
        <w:t>(2)工人师傅用600 N的拉力在5s内将基石匀速提高了1.5m，拉力的功率是540W；</w:t>
      </w:r>
    </w:p>
    <w:p w14:paraId="0BA8E209">
      <w:pPr>
        <w:shd w:val="clear" w:color="auto" w:fill="auto"/>
        <w:spacing w:line="360" w:lineRule="auto"/>
        <w:jc w:val="left"/>
        <w:textAlignment w:val="center"/>
        <w:rPr>
          <w:sz w:val="21"/>
        </w:rPr>
      </w:pPr>
      <w:r>
        <w:rPr>
          <w:sz w:val="21"/>
        </w:rPr>
        <w:t>(3)第(2)问中工人师傅拉动绳端使基石匀速上升时，滑轮组的机械效率约是83.3%。</w:t>
      </w:r>
    </w:p>
    <w:p w14:paraId="0DFA7906">
      <w:pPr>
        <w:shd w:val="clear" w:color="auto" w:fill="auto"/>
        <w:spacing w:line="360" w:lineRule="auto"/>
        <w:jc w:val="left"/>
        <w:textAlignment w:val="center"/>
        <w:rPr>
          <w:sz w:val="21"/>
        </w:rPr>
      </w:pPr>
    </w:p>
    <w:p w14:paraId="6F7770D2">
      <w:pPr>
        <w:rPr>
          <w:rFonts w:hint="eastAsia"/>
          <w:lang w:val="en-US" w:eastAsia="zh-CN"/>
        </w:rPr>
      </w:pPr>
      <w:bookmarkStart w:id="0" w:name="_GoBack"/>
      <w:bookmarkEnd w:id="0"/>
    </w:p>
    <w:sectPr>
      <w:headerReference w:type="default" r:id="rId417"/>
      <w:footerReference w:type="default" r:id="rId418"/>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43A6688"/>
    <w:rsid w:val="05736DF4"/>
    <w:rsid w:val="08F30D14"/>
    <w:rsid w:val="09523EE1"/>
    <w:rsid w:val="09821C9F"/>
    <w:rsid w:val="0A9C5417"/>
    <w:rsid w:val="0BFD304A"/>
    <w:rsid w:val="0CDE4EEB"/>
    <w:rsid w:val="0DE247A0"/>
    <w:rsid w:val="0E1D37D1"/>
    <w:rsid w:val="0E615BF3"/>
    <w:rsid w:val="0EBE0425"/>
    <w:rsid w:val="0F3C06D4"/>
    <w:rsid w:val="113E4D32"/>
    <w:rsid w:val="11EE7F9D"/>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58A34F3"/>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43.bin" /><Relationship Id="rId101" Type="http://schemas.openxmlformats.org/officeDocument/2006/relationships/image" Target="media/image53.wmf" /><Relationship Id="rId102" Type="http://schemas.openxmlformats.org/officeDocument/2006/relationships/oleObject" Target="embeddings/oleObject44.bin" /><Relationship Id="rId103" Type="http://schemas.openxmlformats.org/officeDocument/2006/relationships/image" Target="media/image54.wmf" /><Relationship Id="rId104" Type="http://schemas.openxmlformats.org/officeDocument/2006/relationships/oleObject" Target="embeddings/oleObject45.bin" /><Relationship Id="rId105" Type="http://schemas.openxmlformats.org/officeDocument/2006/relationships/image" Target="media/image55.wmf" /><Relationship Id="rId106" Type="http://schemas.openxmlformats.org/officeDocument/2006/relationships/oleObject" Target="embeddings/oleObject46.bin" /><Relationship Id="rId107" Type="http://schemas.openxmlformats.org/officeDocument/2006/relationships/image" Target="media/image56.wmf" /><Relationship Id="rId108" Type="http://schemas.openxmlformats.org/officeDocument/2006/relationships/oleObject" Target="embeddings/oleObject47.bin" /><Relationship Id="rId109" Type="http://schemas.openxmlformats.org/officeDocument/2006/relationships/image" Target="media/image57.png" /><Relationship Id="rId11" Type="http://schemas.openxmlformats.org/officeDocument/2006/relationships/image" Target="media/image4.png" /><Relationship Id="rId110" Type="http://schemas.openxmlformats.org/officeDocument/2006/relationships/image" Target="media/image58.wmf" /><Relationship Id="rId111" Type="http://schemas.openxmlformats.org/officeDocument/2006/relationships/oleObject" Target="embeddings/oleObject48.bin" /><Relationship Id="rId112" Type="http://schemas.openxmlformats.org/officeDocument/2006/relationships/image" Target="media/image59.wmf" /><Relationship Id="rId113" Type="http://schemas.openxmlformats.org/officeDocument/2006/relationships/oleObject" Target="embeddings/oleObject49.bin" /><Relationship Id="rId114" Type="http://schemas.openxmlformats.org/officeDocument/2006/relationships/image" Target="media/image60.wmf" /><Relationship Id="rId115" Type="http://schemas.openxmlformats.org/officeDocument/2006/relationships/oleObject" Target="embeddings/oleObject50.bin" /><Relationship Id="rId116" Type="http://schemas.openxmlformats.org/officeDocument/2006/relationships/image" Target="media/image61.wmf" /><Relationship Id="rId117" Type="http://schemas.openxmlformats.org/officeDocument/2006/relationships/oleObject" Target="embeddings/oleObject51.bin" /><Relationship Id="rId118" Type="http://schemas.openxmlformats.org/officeDocument/2006/relationships/image" Target="media/image62.wmf" /><Relationship Id="rId119" Type="http://schemas.openxmlformats.org/officeDocument/2006/relationships/oleObject" Target="embeddings/oleObject52.bin" /><Relationship Id="rId12" Type="http://schemas.openxmlformats.org/officeDocument/2006/relationships/image" Target="media/image5.wmf" /><Relationship Id="rId120" Type="http://schemas.openxmlformats.org/officeDocument/2006/relationships/image" Target="media/image63.wmf" /><Relationship Id="rId121" Type="http://schemas.openxmlformats.org/officeDocument/2006/relationships/oleObject" Target="embeddings/oleObject53.bin" /><Relationship Id="rId122" Type="http://schemas.openxmlformats.org/officeDocument/2006/relationships/image" Target="media/image64.wmf" /><Relationship Id="rId123" Type="http://schemas.openxmlformats.org/officeDocument/2006/relationships/oleObject" Target="embeddings/oleObject54.bin" /><Relationship Id="rId124" Type="http://schemas.openxmlformats.org/officeDocument/2006/relationships/image" Target="media/image65.wmf" /><Relationship Id="rId125" Type="http://schemas.openxmlformats.org/officeDocument/2006/relationships/oleObject" Target="embeddings/oleObject55.bin" /><Relationship Id="rId126" Type="http://schemas.openxmlformats.org/officeDocument/2006/relationships/image" Target="media/image66.wmf" /><Relationship Id="rId127" Type="http://schemas.openxmlformats.org/officeDocument/2006/relationships/oleObject" Target="embeddings/oleObject56.bin" /><Relationship Id="rId128" Type="http://schemas.openxmlformats.org/officeDocument/2006/relationships/image" Target="media/image67.wmf" /><Relationship Id="rId129" Type="http://schemas.openxmlformats.org/officeDocument/2006/relationships/oleObject" Target="embeddings/oleObject57.bin" /><Relationship Id="rId13" Type="http://schemas.openxmlformats.org/officeDocument/2006/relationships/oleObject" Target="embeddings/oleObject3.bin" /><Relationship Id="rId130" Type="http://schemas.openxmlformats.org/officeDocument/2006/relationships/image" Target="media/image68.wmf" /><Relationship Id="rId131" Type="http://schemas.openxmlformats.org/officeDocument/2006/relationships/oleObject" Target="embeddings/oleObject58.bin" /><Relationship Id="rId132" Type="http://schemas.openxmlformats.org/officeDocument/2006/relationships/image" Target="media/image69.wmf" /><Relationship Id="rId133" Type="http://schemas.openxmlformats.org/officeDocument/2006/relationships/oleObject" Target="embeddings/oleObject59.bin" /><Relationship Id="rId134" Type="http://schemas.openxmlformats.org/officeDocument/2006/relationships/image" Target="media/image70.wmf" /><Relationship Id="rId135" Type="http://schemas.openxmlformats.org/officeDocument/2006/relationships/oleObject" Target="embeddings/oleObject60.bin" /><Relationship Id="rId136" Type="http://schemas.openxmlformats.org/officeDocument/2006/relationships/image" Target="media/image71.wmf" /><Relationship Id="rId137" Type="http://schemas.openxmlformats.org/officeDocument/2006/relationships/oleObject" Target="embeddings/oleObject61.bin" /><Relationship Id="rId138" Type="http://schemas.openxmlformats.org/officeDocument/2006/relationships/image" Target="media/image72.png" /><Relationship Id="rId139" Type="http://schemas.openxmlformats.org/officeDocument/2006/relationships/image" Target="media/image73.wmf" /><Relationship Id="rId14" Type="http://schemas.openxmlformats.org/officeDocument/2006/relationships/image" Target="media/image6.wmf" /><Relationship Id="rId140" Type="http://schemas.openxmlformats.org/officeDocument/2006/relationships/oleObject" Target="embeddings/oleObject62.bin" /><Relationship Id="rId141" Type="http://schemas.openxmlformats.org/officeDocument/2006/relationships/image" Target="media/image74.wmf" /><Relationship Id="rId142" Type="http://schemas.openxmlformats.org/officeDocument/2006/relationships/oleObject" Target="embeddings/oleObject63.bin" /><Relationship Id="rId143" Type="http://schemas.openxmlformats.org/officeDocument/2006/relationships/image" Target="media/image75.wmf" /><Relationship Id="rId144" Type="http://schemas.openxmlformats.org/officeDocument/2006/relationships/oleObject" Target="embeddings/oleObject64.bin" /><Relationship Id="rId145" Type="http://schemas.openxmlformats.org/officeDocument/2006/relationships/image" Target="media/image76.wmf" /><Relationship Id="rId146" Type="http://schemas.openxmlformats.org/officeDocument/2006/relationships/oleObject" Target="embeddings/oleObject65.bin" /><Relationship Id="rId147" Type="http://schemas.openxmlformats.org/officeDocument/2006/relationships/image" Target="media/image77.wmf" /><Relationship Id="rId148" Type="http://schemas.openxmlformats.org/officeDocument/2006/relationships/oleObject" Target="embeddings/oleObject66.bin" /><Relationship Id="rId149" Type="http://schemas.openxmlformats.org/officeDocument/2006/relationships/image" Target="media/image78.wmf" /><Relationship Id="rId15" Type="http://schemas.openxmlformats.org/officeDocument/2006/relationships/oleObject" Target="embeddings/oleObject4.bin" /><Relationship Id="rId150" Type="http://schemas.openxmlformats.org/officeDocument/2006/relationships/oleObject" Target="embeddings/oleObject67.bin" /><Relationship Id="rId151" Type="http://schemas.openxmlformats.org/officeDocument/2006/relationships/image" Target="media/image79.wmf" /><Relationship Id="rId152" Type="http://schemas.openxmlformats.org/officeDocument/2006/relationships/oleObject" Target="embeddings/oleObject68.bin" /><Relationship Id="rId153" Type="http://schemas.openxmlformats.org/officeDocument/2006/relationships/oleObject" Target="embeddings/oleObject69.bin" /><Relationship Id="rId154" Type="http://schemas.openxmlformats.org/officeDocument/2006/relationships/image" Target="media/image80.wmf" /><Relationship Id="rId155" Type="http://schemas.openxmlformats.org/officeDocument/2006/relationships/oleObject" Target="embeddings/oleObject70.bin" /><Relationship Id="rId156" Type="http://schemas.openxmlformats.org/officeDocument/2006/relationships/image" Target="media/image81.png" /><Relationship Id="rId157" Type="http://schemas.openxmlformats.org/officeDocument/2006/relationships/image" Target="media/image82.wmf" /><Relationship Id="rId158" Type="http://schemas.openxmlformats.org/officeDocument/2006/relationships/oleObject" Target="embeddings/oleObject71.bin" /><Relationship Id="rId159" Type="http://schemas.openxmlformats.org/officeDocument/2006/relationships/image" Target="media/image83.wmf" /><Relationship Id="rId16" Type="http://schemas.openxmlformats.org/officeDocument/2006/relationships/image" Target="media/image7.png" /><Relationship Id="rId160" Type="http://schemas.openxmlformats.org/officeDocument/2006/relationships/oleObject" Target="embeddings/oleObject72.bin" /><Relationship Id="rId161" Type="http://schemas.openxmlformats.org/officeDocument/2006/relationships/image" Target="media/image84.wmf" /><Relationship Id="rId162" Type="http://schemas.openxmlformats.org/officeDocument/2006/relationships/oleObject" Target="embeddings/oleObject73.bin" /><Relationship Id="rId163" Type="http://schemas.openxmlformats.org/officeDocument/2006/relationships/image" Target="media/image85.wmf" /><Relationship Id="rId164" Type="http://schemas.openxmlformats.org/officeDocument/2006/relationships/oleObject" Target="embeddings/oleObject74.bin" /><Relationship Id="rId165" Type="http://schemas.openxmlformats.org/officeDocument/2006/relationships/image" Target="media/image86.png" /><Relationship Id="rId166" Type="http://schemas.openxmlformats.org/officeDocument/2006/relationships/oleObject" Target="embeddings/oleObject75.bin" /><Relationship Id="rId167" Type="http://schemas.openxmlformats.org/officeDocument/2006/relationships/image" Target="media/image87.wmf" /><Relationship Id="rId168" Type="http://schemas.openxmlformats.org/officeDocument/2006/relationships/oleObject" Target="embeddings/oleObject76.bin" /><Relationship Id="rId169" Type="http://schemas.openxmlformats.org/officeDocument/2006/relationships/image" Target="media/image88.wmf" /><Relationship Id="rId17" Type="http://schemas.openxmlformats.org/officeDocument/2006/relationships/image" Target="media/image8.wmf" /><Relationship Id="rId170" Type="http://schemas.openxmlformats.org/officeDocument/2006/relationships/oleObject" Target="embeddings/oleObject77.bin" /><Relationship Id="rId171" Type="http://schemas.openxmlformats.org/officeDocument/2006/relationships/image" Target="media/image89.wmf" /><Relationship Id="rId172" Type="http://schemas.openxmlformats.org/officeDocument/2006/relationships/oleObject" Target="embeddings/oleObject78.bin" /><Relationship Id="rId173" Type="http://schemas.openxmlformats.org/officeDocument/2006/relationships/image" Target="media/image90.wmf" /><Relationship Id="rId174" Type="http://schemas.openxmlformats.org/officeDocument/2006/relationships/oleObject" Target="embeddings/oleObject79.bin" /><Relationship Id="rId175" Type="http://schemas.openxmlformats.org/officeDocument/2006/relationships/image" Target="media/image91.wmf" /><Relationship Id="rId176" Type="http://schemas.openxmlformats.org/officeDocument/2006/relationships/oleObject" Target="embeddings/oleObject80.bin" /><Relationship Id="rId177" Type="http://schemas.openxmlformats.org/officeDocument/2006/relationships/image" Target="media/image92.wmf" /><Relationship Id="rId178" Type="http://schemas.openxmlformats.org/officeDocument/2006/relationships/oleObject" Target="embeddings/oleObject81.bin" /><Relationship Id="rId179" Type="http://schemas.openxmlformats.org/officeDocument/2006/relationships/image" Target="media/image93.wmf" /><Relationship Id="rId18" Type="http://schemas.openxmlformats.org/officeDocument/2006/relationships/oleObject" Target="embeddings/oleObject5.bin" /><Relationship Id="rId180" Type="http://schemas.openxmlformats.org/officeDocument/2006/relationships/oleObject" Target="embeddings/oleObject82.bin" /><Relationship Id="rId181" Type="http://schemas.openxmlformats.org/officeDocument/2006/relationships/image" Target="media/image94.wmf" /><Relationship Id="rId182" Type="http://schemas.openxmlformats.org/officeDocument/2006/relationships/oleObject" Target="embeddings/oleObject83.bin" /><Relationship Id="rId183" Type="http://schemas.openxmlformats.org/officeDocument/2006/relationships/image" Target="media/image95.png" /><Relationship Id="rId184" Type="http://schemas.openxmlformats.org/officeDocument/2006/relationships/image" Target="media/image96.wmf" /><Relationship Id="rId185" Type="http://schemas.openxmlformats.org/officeDocument/2006/relationships/oleObject" Target="embeddings/oleObject84.bin" /><Relationship Id="rId186" Type="http://schemas.openxmlformats.org/officeDocument/2006/relationships/image" Target="media/image97.wmf" /><Relationship Id="rId187" Type="http://schemas.openxmlformats.org/officeDocument/2006/relationships/oleObject" Target="embeddings/oleObject85.bin" /><Relationship Id="rId188" Type="http://schemas.openxmlformats.org/officeDocument/2006/relationships/image" Target="media/image98.wmf" /><Relationship Id="rId189" Type="http://schemas.openxmlformats.org/officeDocument/2006/relationships/oleObject" Target="embeddings/oleObject86.bin" /><Relationship Id="rId19" Type="http://schemas.openxmlformats.org/officeDocument/2006/relationships/image" Target="media/image9.png" /><Relationship Id="rId190" Type="http://schemas.openxmlformats.org/officeDocument/2006/relationships/image" Target="media/image99.wmf" /><Relationship Id="rId191" Type="http://schemas.openxmlformats.org/officeDocument/2006/relationships/oleObject" Target="embeddings/oleObject87.bin" /><Relationship Id="rId192" Type="http://schemas.openxmlformats.org/officeDocument/2006/relationships/image" Target="media/image100.wmf" /><Relationship Id="rId193" Type="http://schemas.openxmlformats.org/officeDocument/2006/relationships/oleObject" Target="embeddings/oleObject88.bin" /><Relationship Id="rId194" Type="http://schemas.openxmlformats.org/officeDocument/2006/relationships/image" Target="media/image101.wmf" /><Relationship Id="rId195" Type="http://schemas.openxmlformats.org/officeDocument/2006/relationships/oleObject" Target="embeddings/oleObject89.bin" /><Relationship Id="rId196" Type="http://schemas.openxmlformats.org/officeDocument/2006/relationships/image" Target="media/image102.wmf" /><Relationship Id="rId197" Type="http://schemas.openxmlformats.org/officeDocument/2006/relationships/oleObject" Target="embeddings/oleObject90.bin" /><Relationship Id="rId198" Type="http://schemas.openxmlformats.org/officeDocument/2006/relationships/image" Target="media/image103.wmf" /><Relationship Id="rId199" Type="http://schemas.openxmlformats.org/officeDocument/2006/relationships/oleObject" Target="embeddings/oleObject91.bin" /><Relationship Id="rId2" Type="http://schemas.openxmlformats.org/officeDocument/2006/relationships/webSettings" Target="webSettings.xml" /><Relationship Id="rId20" Type="http://schemas.openxmlformats.org/officeDocument/2006/relationships/image" Target="media/image10.wmf" /><Relationship Id="rId200" Type="http://schemas.openxmlformats.org/officeDocument/2006/relationships/image" Target="media/image104.png" /><Relationship Id="rId201" Type="http://schemas.openxmlformats.org/officeDocument/2006/relationships/image" Target="media/image105.wmf" /><Relationship Id="rId202" Type="http://schemas.openxmlformats.org/officeDocument/2006/relationships/oleObject" Target="embeddings/oleObject92.bin" /><Relationship Id="rId203" Type="http://schemas.openxmlformats.org/officeDocument/2006/relationships/image" Target="media/image106.wmf" /><Relationship Id="rId204" Type="http://schemas.openxmlformats.org/officeDocument/2006/relationships/oleObject" Target="embeddings/oleObject93.bin" /><Relationship Id="rId205" Type="http://schemas.openxmlformats.org/officeDocument/2006/relationships/image" Target="media/image107.wmf" /><Relationship Id="rId206" Type="http://schemas.openxmlformats.org/officeDocument/2006/relationships/oleObject" Target="embeddings/oleObject94.bin" /><Relationship Id="rId207" Type="http://schemas.openxmlformats.org/officeDocument/2006/relationships/image" Target="media/image108.wmf" /><Relationship Id="rId208" Type="http://schemas.openxmlformats.org/officeDocument/2006/relationships/oleObject" Target="embeddings/oleObject95.bin" /><Relationship Id="rId209" Type="http://schemas.openxmlformats.org/officeDocument/2006/relationships/image" Target="media/image109.png" /><Relationship Id="rId21" Type="http://schemas.openxmlformats.org/officeDocument/2006/relationships/oleObject" Target="embeddings/oleObject6.bin" /><Relationship Id="rId210" Type="http://schemas.openxmlformats.org/officeDocument/2006/relationships/image" Target="media/image110.wmf" /><Relationship Id="rId211" Type="http://schemas.openxmlformats.org/officeDocument/2006/relationships/oleObject" Target="embeddings/oleObject96.bin" /><Relationship Id="rId212" Type="http://schemas.openxmlformats.org/officeDocument/2006/relationships/image" Target="media/image111.wmf" /><Relationship Id="rId213" Type="http://schemas.openxmlformats.org/officeDocument/2006/relationships/oleObject" Target="embeddings/oleObject97.bin" /><Relationship Id="rId214" Type="http://schemas.openxmlformats.org/officeDocument/2006/relationships/image" Target="media/image112.wmf" /><Relationship Id="rId215" Type="http://schemas.openxmlformats.org/officeDocument/2006/relationships/oleObject" Target="embeddings/oleObject98.bin" /><Relationship Id="rId216" Type="http://schemas.openxmlformats.org/officeDocument/2006/relationships/image" Target="media/image113.wmf" /><Relationship Id="rId217" Type="http://schemas.openxmlformats.org/officeDocument/2006/relationships/oleObject" Target="embeddings/oleObject99.bin" /><Relationship Id="rId218" Type="http://schemas.openxmlformats.org/officeDocument/2006/relationships/image" Target="media/image114.wmf" /><Relationship Id="rId219" Type="http://schemas.openxmlformats.org/officeDocument/2006/relationships/oleObject" Target="embeddings/oleObject100.bin" /><Relationship Id="rId22" Type="http://schemas.openxmlformats.org/officeDocument/2006/relationships/image" Target="media/image11.wmf" /><Relationship Id="rId220" Type="http://schemas.openxmlformats.org/officeDocument/2006/relationships/image" Target="media/image115.wmf" /><Relationship Id="rId221" Type="http://schemas.openxmlformats.org/officeDocument/2006/relationships/oleObject" Target="embeddings/oleObject101.bin" /><Relationship Id="rId222" Type="http://schemas.openxmlformats.org/officeDocument/2006/relationships/image" Target="media/image116.wmf" /><Relationship Id="rId223" Type="http://schemas.openxmlformats.org/officeDocument/2006/relationships/oleObject" Target="embeddings/oleObject102.bin" /><Relationship Id="rId224" Type="http://schemas.openxmlformats.org/officeDocument/2006/relationships/image" Target="media/image117.wmf" /><Relationship Id="rId225" Type="http://schemas.openxmlformats.org/officeDocument/2006/relationships/oleObject" Target="embeddings/oleObject103.bin" /><Relationship Id="rId226" Type="http://schemas.openxmlformats.org/officeDocument/2006/relationships/image" Target="media/image118.wmf" /><Relationship Id="rId227" Type="http://schemas.openxmlformats.org/officeDocument/2006/relationships/oleObject" Target="embeddings/oleObject104.bin" /><Relationship Id="rId228" Type="http://schemas.openxmlformats.org/officeDocument/2006/relationships/image" Target="media/image119.wmf" /><Relationship Id="rId229" Type="http://schemas.openxmlformats.org/officeDocument/2006/relationships/oleObject" Target="embeddings/oleObject105.bin" /><Relationship Id="rId23" Type="http://schemas.openxmlformats.org/officeDocument/2006/relationships/oleObject" Target="embeddings/oleObject7.bin" /><Relationship Id="rId230" Type="http://schemas.openxmlformats.org/officeDocument/2006/relationships/image" Target="media/image120.wmf" /><Relationship Id="rId231" Type="http://schemas.openxmlformats.org/officeDocument/2006/relationships/oleObject" Target="embeddings/oleObject106.bin" /><Relationship Id="rId232" Type="http://schemas.openxmlformats.org/officeDocument/2006/relationships/image" Target="media/image121.wmf" /><Relationship Id="rId233" Type="http://schemas.openxmlformats.org/officeDocument/2006/relationships/oleObject" Target="embeddings/oleObject107.bin" /><Relationship Id="rId234" Type="http://schemas.openxmlformats.org/officeDocument/2006/relationships/image" Target="media/image122.wmf" /><Relationship Id="rId235" Type="http://schemas.openxmlformats.org/officeDocument/2006/relationships/oleObject" Target="embeddings/oleObject108.bin" /><Relationship Id="rId236" Type="http://schemas.openxmlformats.org/officeDocument/2006/relationships/image" Target="media/image123.png" /><Relationship Id="rId237" Type="http://schemas.openxmlformats.org/officeDocument/2006/relationships/image" Target="media/image124.wmf" /><Relationship Id="rId238" Type="http://schemas.openxmlformats.org/officeDocument/2006/relationships/oleObject" Target="embeddings/oleObject109.bin" /><Relationship Id="rId239" Type="http://schemas.openxmlformats.org/officeDocument/2006/relationships/image" Target="media/image125.wmf" /><Relationship Id="rId24" Type="http://schemas.openxmlformats.org/officeDocument/2006/relationships/image" Target="media/image12.png" /><Relationship Id="rId240" Type="http://schemas.openxmlformats.org/officeDocument/2006/relationships/oleObject" Target="embeddings/oleObject110.bin" /><Relationship Id="rId241" Type="http://schemas.openxmlformats.org/officeDocument/2006/relationships/image" Target="media/image126.wmf" /><Relationship Id="rId242" Type="http://schemas.openxmlformats.org/officeDocument/2006/relationships/oleObject" Target="embeddings/oleObject111.bin" /><Relationship Id="rId243" Type="http://schemas.openxmlformats.org/officeDocument/2006/relationships/image" Target="media/image127.wmf" /><Relationship Id="rId244" Type="http://schemas.openxmlformats.org/officeDocument/2006/relationships/oleObject" Target="embeddings/oleObject112.bin" /><Relationship Id="rId245" Type="http://schemas.openxmlformats.org/officeDocument/2006/relationships/image" Target="media/image128.wmf" /><Relationship Id="rId246" Type="http://schemas.openxmlformats.org/officeDocument/2006/relationships/oleObject" Target="embeddings/oleObject113.bin" /><Relationship Id="rId247" Type="http://schemas.openxmlformats.org/officeDocument/2006/relationships/image" Target="media/image129.wmf" /><Relationship Id="rId248" Type="http://schemas.openxmlformats.org/officeDocument/2006/relationships/oleObject" Target="embeddings/oleObject114.bin" /><Relationship Id="rId249" Type="http://schemas.openxmlformats.org/officeDocument/2006/relationships/image" Target="media/image130.wmf" /><Relationship Id="rId25" Type="http://schemas.openxmlformats.org/officeDocument/2006/relationships/image" Target="media/image13.wmf" /><Relationship Id="rId250" Type="http://schemas.openxmlformats.org/officeDocument/2006/relationships/oleObject" Target="embeddings/oleObject115.bin" /><Relationship Id="rId251" Type="http://schemas.openxmlformats.org/officeDocument/2006/relationships/image" Target="media/image131.wmf" /><Relationship Id="rId252" Type="http://schemas.openxmlformats.org/officeDocument/2006/relationships/oleObject" Target="embeddings/oleObject116.bin" /><Relationship Id="rId253" Type="http://schemas.openxmlformats.org/officeDocument/2006/relationships/image" Target="media/image132.wmf" /><Relationship Id="rId254" Type="http://schemas.openxmlformats.org/officeDocument/2006/relationships/oleObject" Target="embeddings/oleObject117.bin" /><Relationship Id="rId255" Type="http://schemas.openxmlformats.org/officeDocument/2006/relationships/image" Target="media/image133.wmf" /><Relationship Id="rId256" Type="http://schemas.openxmlformats.org/officeDocument/2006/relationships/oleObject" Target="embeddings/oleObject118.bin" /><Relationship Id="rId257" Type="http://schemas.openxmlformats.org/officeDocument/2006/relationships/image" Target="media/image134.png" /><Relationship Id="rId258" Type="http://schemas.openxmlformats.org/officeDocument/2006/relationships/image" Target="media/image135.wmf" /><Relationship Id="rId259" Type="http://schemas.openxmlformats.org/officeDocument/2006/relationships/oleObject" Target="embeddings/oleObject119.bin" /><Relationship Id="rId26" Type="http://schemas.openxmlformats.org/officeDocument/2006/relationships/oleObject" Target="embeddings/oleObject8.bin" /><Relationship Id="rId260" Type="http://schemas.openxmlformats.org/officeDocument/2006/relationships/image" Target="media/image136.wmf" /><Relationship Id="rId261" Type="http://schemas.openxmlformats.org/officeDocument/2006/relationships/oleObject" Target="embeddings/oleObject120.bin" /><Relationship Id="rId262" Type="http://schemas.openxmlformats.org/officeDocument/2006/relationships/image" Target="media/image137.wmf" /><Relationship Id="rId263" Type="http://schemas.openxmlformats.org/officeDocument/2006/relationships/oleObject" Target="embeddings/oleObject121.bin" /><Relationship Id="rId264" Type="http://schemas.openxmlformats.org/officeDocument/2006/relationships/image" Target="media/image138.wmf" /><Relationship Id="rId265" Type="http://schemas.openxmlformats.org/officeDocument/2006/relationships/oleObject" Target="embeddings/oleObject122.bin" /><Relationship Id="rId266" Type="http://schemas.openxmlformats.org/officeDocument/2006/relationships/image" Target="media/image139.wmf" /><Relationship Id="rId267" Type="http://schemas.openxmlformats.org/officeDocument/2006/relationships/oleObject" Target="embeddings/oleObject123.bin" /><Relationship Id="rId268" Type="http://schemas.openxmlformats.org/officeDocument/2006/relationships/image" Target="media/image140.wmf" /><Relationship Id="rId269" Type="http://schemas.openxmlformats.org/officeDocument/2006/relationships/oleObject" Target="embeddings/oleObject124.bin" /><Relationship Id="rId27" Type="http://schemas.openxmlformats.org/officeDocument/2006/relationships/image" Target="media/image14.wmf" /><Relationship Id="rId270" Type="http://schemas.openxmlformats.org/officeDocument/2006/relationships/image" Target="media/image141.wmf" /><Relationship Id="rId271" Type="http://schemas.openxmlformats.org/officeDocument/2006/relationships/oleObject" Target="embeddings/oleObject125.bin" /><Relationship Id="rId272" Type="http://schemas.openxmlformats.org/officeDocument/2006/relationships/image" Target="media/image142.wmf" /><Relationship Id="rId273" Type="http://schemas.openxmlformats.org/officeDocument/2006/relationships/oleObject" Target="embeddings/oleObject126.bin" /><Relationship Id="rId274" Type="http://schemas.openxmlformats.org/officeDocument/2006/relationships/image" Target="media/image143.wmf" /><Relationship Id="rId275" Type="http://schemas.openxmlformats.org/officeDocument/2006/relationships/oleObject" Target="embeddings/oleObject127.bin" /><Relationship Id="rId276" Type="http://schemas.openxmlformats.org/officeDocument/2006/relationships/image" Target="media/image144.png" /><Relationship Id="rId277" Type="http://schemas.openxmlformats.org/officeDocument/2006/relationships/image" Target="media/image145.wmf" /><Relationship Id="rId278" Type="http://schemas.openxmlformats.org/officeDocument/2006/relationships/oleObject" Target="embeddings/oleObject128.bin" /><Relationship Id="rId279" Type="http://schemas.openxmlformats.org/officeDocument/2006/relationships/image" Target="media/image146.wmf" /><Relationship Id="rId28" Type="http://schemas.openxmlformats.org/officeDocument/2006/relationships/oleObject" Target="embeddings/oleObject9.bin" /><Relationship Id="rId280" Type="http://schemas.openxmlformats.org/officeDocument/2006/relationships/oleObject" Target="embeddings/oleObject129.bin" /><Relationship Id="rId281" Type="http://schemas.openxmlformats.org/officeDocument/2006/relationships/image" Target="media/image147.wmf" /><Relationship Id="rId282" Type="http://schemas.openxmlformats.org/officeDocument/2006/relationships/oleObject" Target="embeddings/oleObject130.bin" /><Relationship Id="rId283" Type="http://schemas.openxmlformats.org/officeDocument/2006/relationships/image" Target="media/image148.wmf" /><Relationship Id="rId284" Type="http://schemas.openxmlformats.org/officeDocument/2006/relationships/oleObject" Target="embeddings/oleObject131.bin" /><Relationship Id="rId285" Type="http://schemas.openxmlformats.org/officeDocument/2006/relationships/image" Target="media/image149.wmf" /><Relationship Id="rId286" Type="http://schemas.openxmlformats.org/officeDocument/2006/relationships/oleObject" Target="embeddings/oleObject132.bin" /><Relationship Id="rId287" Type="http://schemas.openxmlformats.org/officeDocument/2006/relationships/image" Target="media/image150.wmf" /><Relationship Id="rId288" Type="http://schemas.openxmlformats.org/officeDocument/2006/relationships/oleObject" Target="embeddings/oleObject133.bin" /><Relationship Id="rId289" Type="http://schemas.openxmlformats.org/officeDocument/2006/relationships/image" Target="media/image151.wmf" /><Relationship Id="rId29" Type="http://schemas.openxmlformats.org/officeDocument/2006/relationships/image" Target="media/image15.wmf" /><Relationship Id="rId290" Type="http://schemas.openxmlformats.org/officeDocument/2006/relationships/oleObject" Target="embeddings/oleObject134.bin" /><Relationship Id="rId291" Type="http://schemas.openxmlformats.org/officeDocument/2006/relationships/image" Target="media/image152.wmf" /><Relationship Id="rId292" Type="http://schemas.openxmlformats.org/officeDocument/2006/relationships/oleObject" Target="embeddings/oleObject135.bin" /><Relationship Id="rId293" Type="http://schemas.openxmlformats.org/officeDocument/2006/relationships/image" Target="media/image153.wmf" /><Relationship Id="rId294" Type="http://schemas.openxmlformats.org/officeDocument/2006/relationships/oleObject" Target="embeddings/oleObject136.bin" /><Relationship Id="rId295" Type="http://schemas.openxmlformats.org/officeDocument/2006/relationships/image" Target="media/image154.jpeg" /><Relationship Id="rId296" Type="http://schemas.openxmlformats.org/officeDocument/2006/relationships/image" Target="media/image155.wmf" /><Relationship Id="rId297" Type="http://schemas.openxmlformats.org/officeDocument/2006/relationships/oleObject" Target="embeddings/oleObject137.bin" /><Relationship Id="rId298" Type="http://schemas.openxmlformats.org/officeDocument/2006/relationships/image" Target="media/image156.wmf" /><Relationship Id="rId299" Type="http://schemas.openxmlformats.org/officeDocument/2006/relationships/oleObject" Target="embeddings/oleObject138.bin" /><Relationship Id="rId3" Type="http://schemas.openxmlformats.org/officeDocument/2006/relationships/fontTable" Target="fontTable.xml" /><Relationship Id="rId30" Type="http://schemas.openxmlformats.org/officeDocument/2006/relationships/oleObject" Target="embeddings/oleObject10.bin" /><Relationship Id="rId300" Type="http://schemas.openxmlformats.org/officeDocument/2006/relationships/image" Target="media/image157.wmf" /><Relationship Id="rId301" Type="http://schemas.openxmlformats.org/officeDocument/2006/relationships/oleObject" Target="embeddings/oleObject139.bin" /><Relationship Id="rId302" Type="http://schemas.openxmlformats.org/officeDocument/2006/relationships/image" Target="media/image158.wmf" /><Relationship Id="rId303" Type="http://schemas.openxmlformats.org/officeDocument/2006/relationships/oleObject" Target="embeddings/oleObject140.bin" /><Relationship Id="rId304" Type="http://schemas.openxmlformats.org/officeDocument/2006/relationships/image" Target="media/image159.wmf" /><Relationship Id="rId305" Type="http://schemas.openxmlformats.org/officeDocument/2006/relationships/oleObject" Target="embeddings/oleObject141.bin" /><Relationship Id="rId306" Type="http://schemas.openxmlformats.org/officeDocument/2006/relationships/image" Target="media/image160.wmf" /><Relationship Id="rId307" Type="http://schemas.openxmlformats.org/officeDocument/2006/relationships/oleObject" Target="embeddings/oleObject142.bin" /><Relationship Id="rId308" Type="http://schemas.openxmlformats.org/officeDocument/2006/relationships/image" Target="media/image161.wmf" /><Relationship Id="rId309" Type="http://schemas.openxmlformats.org/officeDocument/2006/relationships/oleObject" Target="embeddings/oleObject143.bin" /><Relationship Id="rId31" Type="http://schemas.openxmlformats.org/officeDocument/2006/relationships/image" Target="media/image16.wmf" /><Relationship Id="rId310" Type="http://schemas.openxmlformats.org/officeDocument/2006/relationships/image" Target="media/image162.wmf" /><Relationship Id="rId311" Type="http://schemas.openxmlformats.org/officeDocument/2006/relationships/oleObject" Target="embeddings/oleObject144.bin" /><Relationship Id="rId312" Type="http://schemas.openxmlformats.org/officeDocument/2006/relationships/image" Target="media/image163.wmf" /><Relationship Id="rId313" Type="http://schemas.openxmlformats.org/officeDocument/2006/relationships/oleObject" Target="embeddings/oleObject145.bin" /><Relationship Id="rId314" Type="http://schemas.openxmlformats.org/officeDocument/2006/relationships/image" Target="media/image164.png" /><Relationship Id="rId315" Type="http://schemas.openxmlformats.org/officeDocument/2006/relationships/image" Target="media/image165.wmf" /><Relationship Id="rId316" Type="http://schemas.openxmlformats.org/officeDocument/2006/relationships/oleObject" Target="embeddings/oleObject146.bin" /><Relationship Id="rId317" Type="http://schemas.openxmlformats.org/officeDocument/2006/relationships/image" Target="media/image166.wmf" /><Relationship Id="rId318" Type="http://schemas.openxmlformats.org/officeDocument/2006/relationships/oleObject" Target="embeddings/oleObject147.bin" /><Relationship Id="rId319" Type="http://schemas.openxmlformats.org/officeDocument/2006/relationships/image" Target="media/image167.wmf" /><Relationship Id="rId32" Type="http://schemas.openxmlformats.org/officeDocument/2006/relationships/oleObject" Target="embeddings/oleObject11.bin" /><Relationship Id="rId320" Type="http://schemas.openxmlformats.org/officeDocument/2006/relationships/oleObject" Target="embeddings/oleObject148.bin" /><Relationship Id="rId321" Type="http://schemas.openxmlformats.org/officeDocument/2006/relationships/image" Target="media/image168.wmf" /><Relationship Id="rId322" Type="http://schemas.openxmlformats.org/officeDocument/2006/relationships/oleObject" Target="embeddings/oleObject149.bin" /><Relationship Id="rId323" Type="http://schemas.openxmlformats.org/officeDocument/2006/relationships/image" Target="media/image169.png" /><Relationship Id="rId324" Type="http://schemas.openxmlformats.org/officeDocument/2006/relationships/image" Target="media/image170.wmf" /><Relationship Id="rId325" Type="http://schemas.openxmlformats.org/officeDocument/2006/relationships/oleObject" Target="embeddings/oleObject150.bin" /><Relationship Id="rId326" Type="http://schemas.openxmlformats.org/officeDocument/2006/relationships/image" Target="media/image171.wmf" /><Relationship Id="rId327" Type="http://schemas.openxmlformats.org/officeDocument/2006/relationships/oleObject" Target="embeddings/oleObject151.bin" /><Relationship Id="rId328" Type="http://schemas.openxmlformats.org/officeDocument/2006/relationships/image" Target="media/image172.wmf" /><Relationship Id="rId329" Type="http://schemas.openxmlformats.org/officeDocument/2006/relationships/oleObject" Target="embeddings/oleObject152.bin" /><Relationship Id="rId33" Type="http://schemas.openxmlformats.org/officeDocument/2006/relationships/image" Target="media/image17.png" /><Relationship Id="rId330" Type="http://schemas.openxmlformats.org/officeDocument/2006/relationships/image" Target="media/image173.wmf" /><Relationship Id="rId331" Type="http://schemas.openxmlformats.org/officeDocument/2006/relationships/oleObject" Target="embeddings/oleObject153.bin" /><Relationship Id="rId332" Type="http://schemas.openxmlformats.org/officeDocument/2006/relationships/image" Target="media/image174.wmf" /><Relationship Id="rId333" Type="http://schemas.openxmlformats.org/officeDocument/2006/relationships/oleObject" Target="embeddings/oleObject154.bin" /><Relationship Id="rId334" Type="http://schemas.openxmlformats.org/officeDocument/2006/relationships/image" Target="media/image175.wmf" /><Relationship Id="rId335" Type="http://schemas.openxmlformats.org/officeDocument/2006/relationships/oleObject" Target="embeddings/oleObject155.bin" /><Relationship Id="rId336" Type="http://schemas.openxmlformats.org/officeDocument/2006/relationships/image" Target="media/image176.wmf" /><Relationship Id="rId337" Type="http://schemas.openxmlformats.org/officeDocument/2006/relationships/oleObject" Target="embeddings/oleObject156.bin" /><Relationship Id="rId338" Type="http://schemas.openxmlformats.org/officeDocument/2006/relationships/image" Target="media/image177.wmf" /><Relationship Id="rId339" Type="http://schemas.openxmlformats.org/officeDocument/2006/relationships/oleObject" Target="embeddings/oleObject157.bin" /><Relationship Id="rId34" Type="http://schemas.openxmlformats.org/officeDocument/2006/relationships/image" Target="media/image18.wmf" /><Relationship Id="rId340" Type="http://schemas.openxmlformats.org/officeDocument/2006/relationships/image" Target="media/image178.wmf" /><Relationship Id="rId341" Type="http://schemas.openxmlformats.org/officeDocument/2006/relationships/oleObject" Target="embeddings/oleObject158.bin" /><Relationship Id="rId342" Type="http://schemas.openxmlformats.org/officeDocument/2006/relationships/image" Target="media/image179.wmf" /><Relationship Id="rId343" Type="http://schemas.openxmlformats.org/officeDocument/2006/relationships/oleObject" Target="embeddings/oleObject159.bin" /><Relationship Id="rId344" Type="http://schemas.openxmlformats.org/officeDocument/2006/relationships/image" Target="media/image180.wmf" /><Relationship Id="rId345" Type="http://schemas.openxmlformats.org/officeDocument/2006/relationships/oleObject" Target="embeddings/oleObject160.bin" /><Relationship Id="rId346" Type="http://schemas.openxmlformats.org/officeDocument/2006/relationships/image" Target="media/image181.wmf" /><Relationship Id="rId347" Type="http://schemas.openxmlformats.org/officeDocument/2006/relationships/oleObject" Target="embeddings/oleObject161.bin" /><Relationship Id="rId348" Type="http://schemas.openxmlformats.org/officeDocument/2006/relationships/image" Target="media/image182.png" /><Relationship Id="rId349" Type="http://schemas.openxmlformats.org/officeDocument/2006/relationships/image" Target="media/image183.wmf" /><Relationship Id="rId35" Type="http://schemas.openxmlformats.org/officeDocument/2006/relationships/oleObject" Target="embeddings/oleObject12.bin" /><Relationship Id="rId350" Type="http://schemas.openxmlformats.org/officeDocument/2006/relationships/oleObject" Target="embeddings/oleObject162.bin" /><Relationship Id="rId351" Type="http://schemas.openxmlformats.org/officeDocument/2006/relationships/image" Target="media/image184.wmf" /><Relationship Id="rId352" Type="http://schemas.openxmlformats.org/officeDocument/2006/relationships/oleObject" Target="embeddings/oleObject163.bin" /><Relationship Id="rId353" Type="http://schemas.openxmlformats.org/officeDocument/2006/relationships/image" Target="media/image185.wmf" /><Relationship Id="rId354" Type="http://schemas.openxmlformats.org/officeDocument/2006/relationships/oleObject" Target="embeddings/oleObject164.bin" /><Relationship Id="rId355" Type="http://schemas.openxmlformats.org/officeDocument/2006/relationships/image" Target="media/image186.wmf" /><Relationship Id="rId356" Type="http://schemas.openxmlformats.org/officeDocument/2006/relationships/oleObject" Target="embeddings/oleObject165.bin" /><Relationship Id="rId357" Type="http://schemas.openxmlformats.org/officeDocument/2006/relationships/image" Target="media/image187.wmf" /><Relationship Id="rId358" Type="http://schemas.openxmlformats.org/officeDocument/2006/relationships/oleObject" Target="embeddings/oleObject166.bin" /><Relationship Id="rId359" Type="http://schemas.openxmlformats.org/officeDocument/2006/relationships/image" Target="media/image188.wmf" /><Relationship Id="rId36" Type="http://schemas.openxmlformats.org/officeDocument/2006/relationships/image" Target="media/image19.wmf" /><Relationship Id="rId360" Type="http://schemas.openxmlformats.org/officeDocument/2006/relationships/oleObject" Target="embeddings/oleObject167.bin" /><Relationship Id="rId361" Type="http://schemas.openxmlformats.org/officeDocument/2006/relationships/image" Target="media/image189.png" /><Relationship Id="rId362" Type="http://schemas.openxmlformats.org/officeDocument/2006/relationships/image" Target="media/image190.wmf" /><Relationship Id="rId363" Type="http://schemas.openxmlformats.org/officeDocument/2006/relationships/oleObject" Target="embeddings/oleObject168.bin" /><Relationship Id="rId364" Type="http://schemas.openxmlformats.org/officeDocument/2006/relationships/image" Target="media/image191.wmf" /><Relationship Id="rId365" Type="http://schemas.openxmlformats.org/officeDocument/2006/relationships/oleObject" Target="embeddings/oleObject169.bin" /><Relationship Id="rId366" Type="http://schemas.openxmlformats.org/officeDocument/2006/relationships/image" Target="media/image192.wmf" /><Relationship Id="rId367" Type="http://schemas.openxmlformats.org/officeDocument/2006/relationships/oleObject" Target="embeddings/oleObject170.bin" /><Relationship Id="rId368" Type="http://schemas.openxmlformats.org/officeDocument/2006/relationships/image" Target="media/image193.wmf" /><Relationship Id="rId369" Type="http://schemas.openxmlformats.org/officeDocument/2006/relationships/oleObject" Target="embeddings/oleObject171.bin" /><Relationship Id="rId37" Type="http://schemas.openxmlformats.org/officeDocument/2006/relationships/oleObject" Target="embeddings/oleObject13.bin" /><Relationship Id="rId370" Type="http://schemas.openxmlformats.org/officeDocument/2006/relationships/oleObject" Target="embeddings/oleObject172.bin" /><Relationship Id="rId371" Type="http://schemas.openxmlformats.org/officeDocument/2006/relationships/image" Target="media/image194.wmf" /><Relationship Id="rId372" Type="http://schemas.openxmlformats.org/officeDocument/2006/relationships/oleObject" Target="embeddings/oleObject173.bin" /><Relationship Id="rId373" Type="http://schemas.openxmlformats.org/officeDocument/2006/relationships/image" Target="media/image195.wmf" /><Relationship Id="rId374" Type="http://schemas.openxmlformats.org/officeDocument/2006/relationships/oleObject" Target="embeddings/oleObject174.bin" /><Relationship Id="rId375" Type="http://schemas.openxmlformats.org/officeDocument/2006/relationships/image" Target="media/image196.wmf" /><Relationship Id="rId376" Type="http://schemas.openxmlformats.org/officeDocument/2006/relationships/oleObject" Target="embeddings/oleObject175.bin" /><Relationship Id="rId377" Type="http://schemas.openxmlformats.org/officeDocument/2006/relationships/image" Target="media/image197.wmf" /><Relationship Id="rId378" Type="http://schemas.openxmlformats.org/officeDocument/2006/relationships/oleObject" Target="embeddings/oleObject176.bin" /><Relationship Id="rId379" Type="http://schemas.openxmlformats.org/officeDocument/2006/relationships/image" Target="media/image198.wmf" /><Relationship Id="rId38" Type="http://schemas.openxmlformats.org/officeDocument/2006/relationships/image" Target="media/image20.png" /><Relationship Id="rId380" Type="http://schemas.openxmlformats.org/officeDocument/2006/relationships/oleObject" Target="embeddings/oleObject177.bin" /><Relationship Id="rId381" Type="http://schemas.openxmlformats.org/officeDocument/2006/relationships/image" Target="media/image199.wmf" /><Relationship Id="rId382" Type="http://schemas.openxmlformats.org/officeDocument/2006/relationships/oleObject" Target="embeddings/oleObject178.bin" /><Relationship Id="rId383" Type="http://schemas.openxmlformats.org/officeDocument/2006/relationships/image" Target="media/image200.wmf" /><Relationship Id="rId384" Type="http://schemas.openxmlformats.org/officeDocument/2006/relationships/oleObject" Target="embeddings/oleObject179.bin" /><Relationship Id="rId385" Type="http://schemas.openxmlformats.org/officeDocument/2006/relationships/image" Target="media/image201.wmf" /><Relationship Id="rId386" Type="http://schemas.openxmlformats.org/officeDocument/2006/relationships/oleObject" Target="embeddings/oleObject180.bin" /><Relationship Id="rId387" Type="http://schemas.openxmlformats.org/officeDocument/2006/relationships/image" Target="media/image202.png" /><Relationship Id="rId388" Type="http://schemas.openxmlformats.org/officeDocument/2006/relationships/image" Target="media/image203.wmf" /><Relationship Id="rId389" Type="http://schemas.openxmlformats.org/officeDocument/2006/relationships/oleObject" Target="embeddings/oleObject181.bin" /><Relationship Id="rId39" Type="http://schemas.openxmlformats.org/officeDocument/2006/relationships/image" Target="media/image21.wmf" /><Relationship Id="rId390" Type="http://schemas.openxmlformats.org/officeDocument/2006/relationships/image" Target="media/image204.wmf" /><Relationship Id="rId391" Type="http://schemas.openxmlformats.org/officeDocument/2006/relationships/oleObject" Target="embeddings/oleObject182.bin" /><Relationship Id="rId392" Type="http://schemas.openxmlformats.org/officeDocument/2006/relationships/image" Target="media/image205.wmf" /><Relationship Id="rId393" Type="http://schemas.openxmlformats.org/officeDocument/2006/relationships/oleObject" Target="embeddings/oleObject183.bin" /><Relationship Id="rId394" Type="http://schemas.openxmlformats.org/officeDocument/2006/relationships/image" Target="media/image206.wmf" /><Relationship Id="rId395" Type="http://schemas.openxmlformats.org/officeDocument/2006/relationships/oleObject" Target="embeddings/oleObject184.bin" /><Relationship Id="rId396" Type="http://schemas.openxmlformats.org/officeDocument/2006/relationships/image" Target="media/image207.wmf" /><Relationship Id="rId397" Type="http://schemas.openxmlformats.org/officeDocument/2006/relationships/oleObject" Target="embeddings/oleObject185.bin" /><Relationship Id="rId398" Type="http://schemas.openxmlformats.org/officeDocument/2006/relationships/oleObject" Target="embeddings/oleObject186.bin" /><Relationship Id="rId399" Type="http://schemas.openxmlformats.org/officeDocument/2006/relationships/image" Target="media/image208.wmf" /><Relationship Id="rId4" Type="http://schemas.openxmlformats.org/officeDocument/2006/relationships/customXml" Target="../customXml/item1.xml" /><Relationship Id="rId40" Type="http://schemas.openxmlformats.org/officeDocument/2006/relationships/oleObject" Target="embeddings/oleObject14.bin" /><Relationship Id="rId400" Type="http://schemas.openxmlformats.org/officeDocument/2006/relationships/oleObject" Target="embeddings/oleObject187.bin" /><Relationship Id="rId401" Type="http://schemas.openxmlformats.org/officeDocument/2006/relationships/image" Target="media/image209.wmf" /><Relationship Id="rId402" Type="http://schemas.openxmlformats.org/officeDocument/2006/relationships/oleObject" Target="embeddings/oleObject188.bin" /><Relationship Id="rId403" Type="http://schemas.openxmlformats.org/officeDocument/2006/relationships/image" Target="media/image210.wmf" /><Relationship Id="rId404" Type="http://schemas.openxmlformats.org/officeDocument/2006/relationships/oleObject" Target="embeddings/oleObject189.bin" /><Relationship Id="rId405" Type="http://schemas.openxmlformats.org/officeDocument/2006/relationships/image" Target="media/image211.wmf" /><Relationship Id="rId406" Type="http://schemas.openxmlformats.org/officeDocument/2006/relationships/oleObject" Target="embeddings/oleObject190.bin" /><Relationship Id="rId407" Type="http://schemas.openxmlformats.org/officeDocument/2006/relationships/image" Target="media/image212.wmf" /><Relationship Id="rId408" Type="http://schemas.openxmlformats.org/officeDocument/2006/relationships/oleObject" Target="embeddings/oleObject191.bin" /><Relationship Id="rId409" Type="http://schemas.openxmlformats.org/officeDocument/2006/relationships/image" Target="media/image213.wmf" /><Relationship Id="rId41" Type="http://schemas.openxmlformats.org/officeDocument/2006/relationships/image" Target="media/image22.wmf" /><Relationship Id="rId410" Type="http://schemas.openxmlformats.org/officeDocument/2006/relationships/oleObject" Target="embeddings/oleObject192.bin" /><Relationship Id="rId411" Type="http://schemas.openxmlformats.org/officeDocument/2006/relationships/image" Target="media/image214.wmf" /><Relationship Id="rId412" Type="http://schemas.openxmlformats.org/officeDocument/2006/relationships/oleObject" Target="embeddings/oleObject193.bin" /><Relationship Id="rId413" Type="http://schemas.openxmlformats.org/officeDocument/2006/relationships/image" Target="media/image215.wmf" /><Relationship Id="rId414" Type="http://schemas.openxmlformats.org/officeDocument/2006/relationships/oleObject" Target="embeddings/oleObject194.bin" /><Relationship Id="rId415" Type="http://schemas.openxmlformats.org/officeDocument/2006/relationships/image" Target="media/image216.wmf" /><Relationship Id="rId416" Type="http://schemas.openxmlformats.org/officeDocument/2006/relationships/oleObject" Target="embeddings/oleObject195.bin" /><Relationship Id="rId417" Type="http://schemas.openxmlformats.org/officeDocument/2006/relationships/header" Target="header1.xml" /><Relationship Id="rId418" Type="http://schemas.openxmlformats.org/officeDocument/2006/relationships/footer" Target="footer1.xml" /><Relationship Id="rId419" Type="http://schemas.openxmlformats.org/officeDocument/2006/relationships/theme" Target="theme/theme1.xml" /><Relationship Id="rId42" Type="http://schemas.openxmlformats.org/officeDocument/2006/relationships/oleObject" Target="embeddings/oleObject15.bin" /><Relationship Id="rId420" Type="http://schemas.openxmlformats.org/officeDocument/2006/relationships/styles" Target="styles.xml" /><Relationship Id="rId43" Type="http://schemas.openxmlformats.org/officeDocument/2006/relationships/image" Target="media/image23.wmf" /><Relationship Id="rId44" Type="http://schemas.openxmlformats.org/officeDocument/2006/relationships/oleObject" Target="embeddings/oleObject16.bin" /><Relationship Id="rId45" Type="http://schemas.openxmlformats.org/officeDocument/2006/relationships/image" Target="media/image24.wmf" /><Relationship Id="rId46" Type="http://schemas.openxmlformats.org/officeDocument/2006/relationships/oleObject" Target="embeddings/oleObject17.bin" /><Relationship Id="rId47" Type="http://schemas.openxmlformats.org/officeDocument/2006/relationships/image" Target="media/image25.wmf" /><Relationship Id="rId48" Type="http://schemas.openxmlformats.org/officeDocument/2006/relationships/oleObject" Target="embeddings/oleObject18.bin" /><Relationship Id="rId49" Type="http://schemas.openxmlformats.org/officeDocument/2006/relationships/image" Target="media/image26.wmf" /><Relationship Id="rId5" Type="http://schemas.openxmlformats.org/officeDocument/2006/relationships/image" Target="media/image1.png" /><Relationship Id="rId50" Type="http://schemas.openxmlformats.org/officeDocument/2006/relationships/oleObject" Target="embeddings/oleObject19.bin" /><Relationship Id="rId51" Type="http://schemas.openxmlformats.org/officeDocument/2006/relationships/image" Target="media/image27.wmf" /><Relationship Id="rId52" Type="http://schemas.openxmlformats.org/officeDocument/2006/relationships/oleObject" Target="embeddings/oleObject20.bin" /><Relationship Id="rId53" Type="http://schemas.openxmlformats.org/officeDocument/2006/relationships/image" Target="media/image28.png" /><Relationship Id="rId54" Type="http://schemas.openxmlformats.org/officeDocument/2006/relationships/image" Target="media/image29.wmf" /><Relationship Id="rId55" Type="http://schemas.openxmlformats.org/officeDocument/2006/relationships/oleObject" Target="embeddings/oleObject21.bin" /><Relationship Id="rId56" Type="http://schemas.openxmlformats.org/officeDocument/2006/relationships/image" Target="media/image30.wmf" /><Relationship Id="rId57" Type="http://schemas.openxmlformats.org/officeDocument/2006/relationships/oleObject" Target="embeddings/oleObject22.bin" /><Relationship Id="rId58" Type="http://schemas.openxmlformats.org/officeDocument/2006/relationships/image" Target="media/image31.wmf" /><Relationship Id="rId59" Type="http://schemas.openxmlformats.org/officeDocument/2006/relationships/oleObject" Target="embeddings/oleObject23.bin" /><Relationship Id="rId6" Type="http://schemas.openxmlformats.org/officeDocument/2006/relationships/hyperlink" Target="javascript:void 0" TargetMode="External" /><Relationship Id="rId60" Type="http://schemas.openxmlformats.org/officeDocument/2006/relationships/image" Target="media/image32.wmf" /><Relationship Id="rId61" Type="http://schemas.openxmlformats.org/officeDocument/2006/relationships/oleObject" Target="embeddings/oleObject24.bin" /><Relationship Id="rId62" Type="http://schemas.openxmlformats.org/officeDocument/2006/relationships/image" Target="media/image33.wmf" /><Relationship Id="rId63" Type="http://schemas.openxmlformats.org/officeDocument/2006/relationships/oleObject" Target="embeddings/oleObject25.bin" /><Relationship Id="rId64" Type="http://schemas.openxmlformats.org/officeDocument/2006/relationships/oleObject" Target="embeddings/oleObject26.bin" /><Relationship Id="rId65" Type="http://schemas.openxmlformats.org/officeDocument/2006/relationships/image" Target="media/image34.wmf" /><Relationship Id="rId66" Type="http://schemas.openxmlformats.org/officeDocument/2006/relationships/oleObject" Target="embeddings/oleObject27.bin" /><Relationship Id="rId67" Type="http://schemas.openxmlformats.org/officeDocument/2006/relationships/image" Target="media/image35.wmf" /><Relationship Id="rId68" Type="http://schemas.openxmlformats.org/officeDocument/2006/relationships/oleObject" Target="embeddings/oleObject28.bin" /><Relationship Id="rId69" Type="http://schemas.openxmlformats.org/officeDocument/2006/relationships/image" Target="media/image36.png" /><Relationship Id="rId7" Type="http://schemas.openxmlformats.org/officeDocument/2006/relationships/image" Target="media/image2.wmf" /><Relationship Id="rId70" Type="http://schemas.openxmlformats.org/officeDocument/2006/relationships/image" Target="media/image37.wmf" /><Relationship Id="rId71" Type="http://schemas.openxmlformats.org/officeDocument/2006/relationships/oleObject" Target="embeddings/oleObject29.bin" /><Relationship Id="rId72" Type="http://schemas.openxmlformats.org/officeDocument/2006/relationships/image" Target="media/image38.wmf" /><Relationship Id="rId73" Type="http://schemas.openxmlformats.org/officeDocument/2006/relationships/oleObject" Target="embeddings/oleObject30.bin" /><Relationship Id="rId74" Type="http://schemas.openxmlformats.org/officeDocument/2006/relationships/image" Target="media/image39.wmf" /><Relationship Id="rId75" Type="http://schemas.openxmlformats.org/officeDocument/2006/relationships/oleObject" Target="embeddings/oleObject31.bin" /><Relationship Id="rId76" Type="http://schemas.openxmlformats.org/officeDocument/2006/relationships/image" Target="media/image40.png" /><Relationship Id="rId77" Type="http://schemas.openxmlformats.org/officeDocument/2006/relationships/image" Target="media/image41.wmf" /><Relationship Id="rId78" Type="http://schemas.openxmlformats.org/officeDocument/2006/relationships/oleObject" Target="embeddings/oleObject32.bin" /><Relationship Id="rId79" Type="http://schemas.openxmlformats.org/officeDocument/2006/relationships/image" Target="media/image42.wmf" /><Relationship Id="rId8" Type="http://schemas.openxmlformats.org/officeDocument/2006/relationships/oleObject" Target="embeddings/oleObject1.bin" /><Relationship Id="rId80" Type="http://schemas.openxmlformats.org/officeDocument/2006/relationships/oleObject" Target="embeddings/oleObject33.bin" /><Relationship Id="rId81" Type="http://schemas.openxmlformats.org/officeDocument/2006/relationships/image" Target="media/image43.wmf" /><Relationship Id="rId82" Type="http://schemas.openxmlformats.org/officeDocument/2006/relationships/oleObject" Target="embeddings/oleObject34.bin" /><Relationship Id="rId83" Type="http://schemas.openxmlformats.org/officeDocument/2006/relationships/image" Target="media/image44.wmf" /><Relationship Id="rId84" Type="http://schemas.openxmlformats.org/officeDocument/2006/relationships/oleObject" Target="embeddings/oleObject35.bin" /><Relationship Id="rId85" Type="http://schemas.openxmlformats.org/officeDocument/2006/relationships/image" Target="media/image45.wmf" /><Relationship Id="rId86" Type="http://schemas.openxmlformats.org/officeDocument/2006/relationships/oleObject" Target="embeddings/oleObject36.bin" /><Relationship Id="rId87" Type="http://schemas.openxmlformats.org/officeDocument/2006/relationships/image" Target="media/image46.wmf" /><Relationship Id="rId88" Type="http://schemas.openxmlformats.org/officeDocument/2006/relationships/oleObject" Target="embeddings/oleObject37.bin" /><Relationship Id="rId89" Type="http://schemas.openxmlformats.org/officeDocument/2006/relationships/image" Target="media/image47.wmf" /><Relationship Id="rId9" Type="http://schemas.openxmlformats.org/officeDocument/2006/relationships/image" Target="media/image3.wmf" /><Relationship Id="rId90" Type="http://schemas.openxmlformats.org/officeDocument/2006/relationships/oleObject" Target="embeddings/oleObject38.bin" /><Relationship Id="rId91" Type="http://schemas.openxmlformats.org/officeDocument/2006/relationships/image" Target="media/image48.wmf" /><Relationship Id="rId92" Type="http://schemas.openxmlformats.org/officeDocument/2006/relationships/oleObject" Target="embeddings/oleObject39.bin" /><Relationship Id="rId93" Type="http://schemas.openxmlformats.org/officeDocument/2006/relationships/image" Target="media/image49.wmf" /><Relationship Id="rId94" Type="http://schemas.openxmlformats.org/officeDocument/2006/relationships/oleObject" Target="embeddings/oleObject40.bin" /><Relationship Id="rId95" Type="http://schemas.openxmlformats.org/officeDocument/2006/relationships/image" Target="media/image50.wmf" /><Relationship Id="rId96" Type="http://schemas.openxmlformats.org/officeDocument/2006/relationships/oleObject" Target="embeddings/oleObject41.bin" /><Relationship Id="rId97" Type="http://schemas.openxmlformats.org/officeDocument/2006/relationships/image" Target="media/image51.wmf" /><Relationship Id="rId98" Type="http://schemas.openxmlformats.org/officeDocument/2006/relationships/oleObject" Target="embeddings/oleObject42.bin" /><Relationship Id="rId99" Type="http://schemas.openxmlformats.org/officeDocument/2006/relationships/image" Target="media/image52.wmf" /></Relationships>
</file>

<file path=word/_rels/footer1.xml.rels><?xml version="1.0" encoding="utf-8" standalone="yes"?><Relationships xmlns="http://schemas.openxmlformats.org/package/2006/relationships"><Relationship Id="rId1" Type="http://schemas.openxmlformats.org/officeDocument/2006/relationships/image" Target="media/image21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1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16</Words>
  <Characters>17</Characters>
  <Application>Microsoft Office Word</Application>
  <DocSecurity>0</DocSecurity>
  <Lines>22</Lines>
  <Paragraphs>6</Paragraphs>
  <ScaleCrop>false</ScaleCrop>
  <Company/>
  <LinksUpToDate>false</LinksUpToDate>
  <CharactersWithSpaces>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Administrator</cp:lastModifiedBy>
  <cp:revision>55</cp:revision>
  <dcterms:created xsi:type="dcterms:W3CDTF">2020-01-17T09:17:00Z</dcterms:created>
  <dcterms:modified xsi:type="dcterms:W3CDTF">2026-02-28T03:44:03Z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